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443" w:rsidRPr="00BF7860" w:rsidRDefault="001B5F82" w:rsidP="00C15644">
      <w:pPr>
        <w:spacing w:after="0"/>
        <w:ind w:left="1440"/>
        <w:jc w:val="both"/>
        <w:rPr>
          <w:rFonts w:ascii="Arial" w:hAnsi="Arial" w:cs="Arial"/>
          <w:b/>
          <w:bCs/>
          <w:sz w:val="24"/>
          <w:szCs w:val="24"/>
        </w:rPr>
      </w:pPr>
      <w:r w:rsidRPr="00BF7860">
        <w:rPr>
          <w:rFonts w:ascii="Arial" w:hAnsi="Arial" w:cs="Arial"/>
          <w:b/>
          <w:bCs/>
          <w:sz w:val="24"/>
          <w:szCs w:val="24"/>
        </w:rPr>
        <w:t>An open letter to the Prime Minister</w:t>
      </w:r>
    </w:p>
    <w:p w:rsidR="001B5F82" w:rsidRPr="00BF7860" w:rsidRDefault="001B5F82" w:rsidP="00C15644">
      <w:pPr>
        <w:spacing w:after="0"/>
        <w:ind w:left="1440"/>
        <w:jc w:val="both"/>
        <w:rPr>
          <w:rFonts w:ascii="Arial" w:hAnsi="Arial" w:cs="Arial"/>
          <w:b/>
          <w:bCs/>
          <w:sz w:val="24"/>
          <w:szCs w:val="24"/>
        </w:rPr>
      </w:pPr>
    </w:p>
    <w:p w:rsidR="001B5F82" w:rsidRPr="00BF7860" w:rsidRDefault="001B5F82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Date</w:t>
      </w:r>
      <w:proofErr w:type="gramStart"/>
      <w:r w:rsidRPr="00BF7860">
        <w:rPr>
          <w:rFonts w:ascii="Arial" w:hAnsi="Arial" w:cs="Arial"/>
          <w:sz w:val="24"/>
          <w:szCs w:val="24"/>
        </w:rPr>
        <w:t>:-</w:t>
      </w:r>
      <w:proofErr w:type="gramEnd"/>
      <w:r w:rsidRPr="00BF7860">
        <w:rPr>
          <w:rFonts w:ascii="Arial" w:hAnsi="Arial" w:cs="Arial"/>
          <w:sz w:val="24"/>
          <w:szCs w:val="24"/>
        </w:rPr>
        <w:t xml:space="preserve"> 16/2/2016</w:t>
      </w:r>
    </w:p>
    <w:p w:rsidR="001B5F82" w:rsidRPr="00BF7860" w:rsidRDefault="001B5F82" w:rsidP="00C15644">
      <w:pPr>
        <w:spacing w:after="0"/>
        <w:ind w:left="1440"/>
        <w:jc w:val="both"/>
        <w:rPr>
          <w:rFonts w:ascii="Arial" w:hAnsi="Arial" w:cs="Arial"/>
          <w:b/>
          <w:bCs/>
          <w:sz w:val="24"/>
          <w:szCs w:val="24"/>
        </w:rPr>
      </w:pPr>
    </w:p>
    <w:p w:rsidR="001B5F82" w:rsidRPr="00BF7860" w:rsidRDefault="001B5F82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To</w:t>
      </w:r>
    </w:p>
    <w:p w:rsidR="001B5F82" w:rsidRPr="00BF7860" w:rsidRDefault="001B5F82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 xml:space="preserve">Hon. </w:t>
      </w:r>
      <w:proofErr w:type="spellStart"/>
      <w:r w:rsidRPr="00BF7860">
        <w:rPr>
          <w:rFonts w:ascii="Arial" w:hAnsi="Arial" w:cs="Arial"/>
          <w:sz w:val="24"/>
          <w:szCs w:val="24"/>
        </w:rPr>
        <w:t>Shri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F7860">
        <w:rPr>
          <w:rFonts w:ascii="Arial" w:hAnsi="Arial" w:cs="Arial"/>
          <w:sz w:val="24"/>
          <w:szCs w:val="24"/>
        </w:rPr>
        <w:t>Narendra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F7860">
        <w:rPr>
          <w:rFonts w:ascii="Arial" w:hAnsi="Arial" w:cs="Arial"/>
          <w:sz w:val="24"/>
          <w:szCs w:val="24"/>
        </w:rPr>
        <w:t>Modiji</w:t>
      </w:r>
      <w:proofErr w:type="spellEnd"/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Prime Minister of India</w:t>
      </w:r>
      <w:r w:rsidRPr="00BF7860">
        <w:rPr>
          <w:rFonts w:ascii="Arial" w:hAnsi="Arial" w:cs="Arial"/>
          <w:sz w:val="24"/>
          <w:szCs w:val="24"/>
        </w:rPr>
        <w:br/>
        <w:t>Government of India</w:t>
      </w:r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With Best greetings</w:t>
      </w:r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Respected Sir,</w:t>
      </w:r>
    </w:p>
    <w:p w:rsidR="001B5F82" w:rsidRPr="00BF7860" w:rsidRDefault="001B5F82" w:rsidP="001B5F82">
      <w:pPr>
        <w:spacing w:after="0"/>
        <w:ind w:left="1440"/>
        <w:rPr>
          <w:rFonts w:ascii="Arial" w:hAnsi="Arial" w:cs="Arial"/>
          <w:sz w:val="24"/>
          <w:szCs w:val="24"/>
        </w:rPr>
      </w:pPr>
    </w:p>
    <w:p w:rsidR="00F36089" w:rsidRPr="00BF7860" w:rsidRDefault="001B5F82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 xml:space="preserve">As per recommendations of the </w:t>
      </w:r>
      <w:proofErr w:type="spellStart"/>
      <w:r w:rsidRPr="00BF7860">
        <w:rPr>
          <w:rFonts w:ascii="Arial" w:hAnsi="Arial" w:cs="Arial"/>
          <w:sz w:val="24"/>
          <w:szCs w:val="24"/>
        </w:rPr>
        <w:t>Mandal</w:t>
      </w:r>
      <w:proofErr w:type="spellEnd"/>
      <w:r w:rsidR="00007CEC" w:rsidRPr="00BF7860">
        <w:rPr>
          <w:rFonts w:ascii="Arial" w:hAnsi="Arial" w:cs="Arial"/>
          <w:sz w:val="24"/>
          <w:szCs w:val="24"/>
        </w:rPr>
        <w:t xml:space="preserve"> Commission, the Central G</w:t>
      </w:r>
      <w:r w:rsidRPr="00BF7860">
        <w:rPr>
          <w:rFonts w:ascii="Arial" w:hAnsi="Arial" w:cs="Arial"/>
          <w:sz w:val="24"/>
          <w:szCs w:val="24"/>
        </w:rPr>
        <w:t>overnment has granted 27% reservatio</w:t>
      </w:r>
      <w:r w:rsidR="00914693" w:rsidRPr="00BF7860">
        <w:rPr>
          <w:rFonts w:ascii="Arial" w:hAnsi="Arial" w:cs="Arial"/>
          <w:sz w:val="24"/>
          <w:szCs w:val="24"/>
        </w:rPr>
        <w:t>n to O.B.C. (O</w:t>
      </w:r>
      <w:r w:rsidRPr="00BF7860">
        <w:rPr>
          <w:rFonts w:ascii="Arial" w:hAnsi="Arial" w:cs="Arial"/>
          <w:sz w:val="24"/>
          <w:szCs w:val="24"/>
        </w:rPr>
        <w:t xml:space="preserve">ther Backward Castes). However, the benefits of the reservation are being enjoyed by only few castes. The </w:t>
      </w:r>
      <w:proofErr w:type="spellStart"/>
      <w:r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tribes and Nomadic tribes as well as extremely backward class</w:t>
      </w:r>
      <w:r w:rsidR="00914693" w:rsidRPr="00BF7860">
        <w:rPr>
          <w:rFonts w:ascii="Arial" w:hAnsi="Arial" w:cs="Arial"/>
          <w:sz w:val="24"/>
          <w:szCs w:val="24"/>
        </w:rPr>
        <w:t xml:space="preserve">es are not getting any benefits of the reservation. Sir,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914693" w:rsidRPr="00BF7860">
        <w:rPr>
          <w:rFonts w:ascii="Arial" w:hAnsi="Arial" w:cs="Arial"/>
          <w:sz w:val="24"/>
          <w:szCs w:val="24"/>
        </w:rPr>
        <w:t xml:space="preserve"> L.</w:t>
      </w:r>
      <w:r w:rsidR="00007CEC" w:rsidRPr="00BF7860">
        <w:rPr>
          <w:rFonts w:ascii="Arial" w:hAnsi="Arial" w:cs="Arial"/>
          <w:sz w:val="24"/>
          <w:szCs w:val="24"/>
        </w:rPr>
        <w:t xml:space="preserve"> </w:t>
      </w:r>
      <w:r w:rsidR="00914693" w:rsidRPr="00BF7860">
        <w:rPr>
          <w:rFonts w:ascii="Arial" w:hAnsi="Arial" w:cs="Arial"/>
          <w:sz w:val="24"/>
          <w:szCs w:val="24"/>
        </w:rPr>
        <w:t>R.</w:t>
      </w:r>
      <w:r w:rsidR="00007CEC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Nai</w:t>
      </w:r>
      <w:r w:rsidR="00007CEC" w:rsidRPr="00BF7860">
        <w:rPr>
          <w:rFonts w:ascii="Arial" w:hAnsi="Arial" w:cs="Arial"/>
          <w:sz w:val="24"/>
          <w:szCs w:val="24"/>
        </w:rPr>
        <w:t>k</w:t>
      </w:r>
      <w:proofErr w:type="spellEnd"/>
      <w:r w:rsidR="00914693" w:rsidRPr="00BF7860">
        <w:rPr>
          <w:rFonts w:ascii="Arial" w:hAnsi="Arial" w:cs="Arial"/>
          <w:sz w:val="24"/>
          <w:szCs w:val="24"/>
        </w:rPr>
        <w:t xml:space="preserve">, one of the members of the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Mandal</w:t>
      </w:r>
      <w:proofErr w:type="spellEnd"/>
      <w:r w:rsidR="00914693" w:rsidRPr="00BF7860">
        <w:rPr>
          <w:rFonts w:ascii="Arial" w:hAnsi="Arial" w:cs="Arial"/>
          <w:sz w:val="24"/>
          <w:szCs w:val="24"/>
        </w:rPr>
        <w:t xml:space="preserve"> Commission had submitted a dissent note</w:t>
      </w:r>
      <w:r w:rsidR="004E7736" w:rsidRPr="00BF7860">
        <w:rPr>
          <w:rFonts w:ascii="Arial" w:hAnsi="Arial" w:cs="Arial"/>
          <w:sz w:val="24"/>
          <w:szCs w:val="24"/>
        </w:rPr>
        <w:t xml:space="preserve"> to the commission</w:t>
      </w:r>
      <w:r w:rsidR="00914693" w:rsidRPr="00BF7860">
        <w:rPr>
          <w:rFonts w:ascii="Arial" w:hAnsi="Arial" w:cs="Arial"/>
          <w:sz w:val="24"/>
          <w:szCs w:val="24"/>
        </w:rPr>
        <w:t>. The note is annexed to the report</w:t>
      </w:r>
      <w:r w:rsidR="002F4729" w:rsidRPr="00BF7860">
        <w:rPr>
          <w:rFonts w:ascii="Arial" w:hAnsi="Arial" w:cs="Arial"/>
          <w:sz w:val="24"/>
          <w:szCs w:val="24"/>
        </w:rPr>
        <w:t xml:space="preserve"> of the </w:t>
      </w:r>
      <w:r w:rsidR="00A84234" w:rsidRPr="00BF7860">
        <w:rPr>
          <w:rFonts w:ascii="Arial" w:hAnsi="Arial" w:cs="Arial"/>
          <w:sz w:val="24"/>
          <w:szCs w:val="24"/>
        </w:rPr>
        <w:t>commission</w:t>
      </w:r>
      <w:r w:rsidR="002F4729" w:rsidRPr="00BF7860">
        <w:rPr>
          <w:rFonts w:ascii="Arial" w:hAnsi="Arial" w:cs="Arial"/>
          <w:sz w:val="24"/>
          <w:szCs w:val="24"/>
        </w:rPr>
        <w:t xml:space="preserve">.  </w:t>
      </w:r>
      <w:proofErr w:type="spellStart"/>
      <w:r w:rsidR="002F4729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2F4729" w:rsidRPr="00BF7860">
        <w:rPr>
          <w:rFonts w:ascii="Arial" w:hAnsi="Arial" w:cs="Arial"/>
          <w:sz w:val="24"/>
          <w:szCs w:val="24"/>
        </w:rPr>
        <w:t xml:space="preserve"> L. R. </w:t>
      </w:r>
      <w:proofErr w:type="spellStart"/>
      <w:r w:rsidR="002F4729" w:rsidRPr="00BF7860">
        <w:rPr>
          <w:rFonts w:ascii="Arial" w:hAnsi="Arial" w:cs="Arial"/>
          <w:sz w:val="24"/>
          <w:szCs w:val="24"/>
        </w:rPr>
        <w:t>Naik</w:t>
      </w:r>
      <w:proofErr w:type="spellEnd"/>
      <w:r w:rsidR="002F4729" w:rsidRPr="00BF7860">
        <w:rPr>
          <w:rFonts w:ascii="Arial" w:hAnsi="Arial" w:cs="Arial"/>
          <w:sz w:val="24"/>
          <w:szCs w:val="24"/>
        </w:rPr>
        <w:t xml:space="preserve"> has </w:t>
      </w:r>
      <w:r w:rsidR="00914693" w:rsidRPr="00BF7860">
        <w:rPr>
          <w:rFonts w:ascii="Arial" w:hAnsi="Arial" w:cs="Arial"/>
          <w:sz w:val="24"/>
          <w:szCs w:val="24"/>
        </w:rPr>
        <w:t xml:space="preserve">recommended that the 27% reservation </w:t>
      </w:r>
      <w:r w:rsidR="002F4729" w:rsidRPr="00BF7860">
        <w:rPr>
          <w:rFonts w:ascii="Arial" w:hAnsi="Arial" w:cs="Arial"/>
          <w:sz w:val="24"/>
          <w:szCs w:val="24"/>
        </w:rPr>
        <w:t xml:space="preserve">granted to OBCs </w:t>
      </w:r>
      <w:r w:rsidR="00914693" w:rsidRPr="00BF7860">
        <w:rPr>
          <w:rFonts w:ascii="Arial" w:hAnsi="Arial" w:cs="Arial"/>
          <w:sz w:val="24"/>
          <w:szCs w:val="24"/>
        </w:rPr>
        <w:t>should be divided and separate reservation should be given to 1) Backward classes and 2) Extremely backward classes, The Hon. Supreme Court had indicated that t</w:t>
      </w:r>
      <w:r w:rsidR="00A84234" w:rsidRPr="00BF7860">
        <w:rPr>
          <w:rFonts w:ascii="Arial" w:hAnsi="Arial" w:cs="Arial"/>
          <w:sz w:val="24"/>
          <w:szCs w:val="24"/>
        </w:rPr>
        <w:t>he reservation granted to the OB</w:t>
      </w:r>
      <w:r w:rsidR="00914693" w:rsidRPr="00BF7860">
        <w:rPr>
          <w:rFonts w:ascii="Arial" w:hAnsi="Arial" w:cs="Arial"/>
          <w:sz w:val="24"/>
          <w:szCs w:val="24"/>
        </w:rPr>
        <w:t>C</w:t>
      </w:r>
      <w:r w:rsidR="00A84234" w:rsidRPr="00BF7860">
        <w:rPr>
          <w:rFonts w:ascii="Arial" w:hAnsi="Arial" w:cs="Arial"/>
          <w:sz w:val="24"/>
          <w:szCs w:val="24"/>
        </w:rPr>
        <w:t>s</w:t>
      </w:r>
      <w:r w:rsidR="00914693" w:rsidRPr="00BF7860">
        <w:rPr>
          <w:rFonts w:ascii="Arial" w:hAnsi="Arial" w:cs="Arial"/>
          <w:sz w:val="24"/>
          <w:szCs w:val="24"/>
        </w:rPr>
        <w:t xml:space="preserve"> should be divided in two or three categories. Hon. Justice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914693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Venkata</w:t>
      </w:r>
      <w:proofErr w:type="spellEnd"/>
      <w:r w:rsidR="00914693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14693" w:rsidRPr="00BF7860">
        <w:rPr>
          <w:rFonts w:ascii="Arial" w:hAnsi="Arial" w:cs="Arial"/>
          <w:sz w:val="24"/>
          <w:szCs w:val="24"/>
        </w:rPr>
        <w:t>Chally</w:t>
      </w:r>
      <w:r w:rsidR="002F4729" w:rsidRPr="00BF7860">
        <w:rPr>
          <w:rFonts w:ascii="Arial" w:hAnsi="Arial" w:cs="Arial"/>
          <w:sz w:val="24"/>
          <w:szCs w:val="24"/>
        </w:rPr>
        <w:t>a</w:t>
      </w:r>
      <w:proofErr w:type="spellEnd"/>
      <w:r w:rsidR="002F4729" w:rsidRPr="00BF7860">
        <w:rPr>
          <w:rFonts w:ascii="Arial" w:hAnsi="Arial" w:cs="Arial"/>
          <w:sz w:val="24"/>
          <w:szCs w:val="24"/>
        </w:rPr>
        <w:t>, c</w:t>
      </w:r>
      <w:r w:rsidR="00914693" w:rsidRPr="00BF7860">
        <w:rPr>
          <w:rFonts w:ascii="Arial" w:hAnsi="Arial" w:cs="Arial"/>
          <w:sz w:val="24"/>
          <w:szCs w:val="24"/>
        </w:rPr>
        <w:t>hairman of the committee for review of constitution, had submitted similar report to the</w:t>
      </w:r>
      <w:r w:rsidR="00A84234" w:rsidRPr="00BF7860">
        <w:rPr>
          <w:rFonts w:ascii="Arial" w:hAnsi="Arial" w:cs="Arial"/>
          <w:sz w:val="24"/>
          <w:szCs w:val="24"/>
        </w:rPr>
        <w:t xml:space="preserve"> Government. In the year 1968, a</w:t>
      </w:r>
      <w:r w:rsidR="00914693" w:rsidRPr="00BF7860">
        <w:rPr>
          <w:rFonts w:ascii="Arial" w:hAnsi="Arial" w:cs="Arial"/>
          <w:sz w:val="24"/>
          <w:szCs w:val="24"/>
        </w:rPr>
        <w:t xml:space="preserve"> s</w:t>
      </w:r>
      <w:r w:rsidR="00B82C1C" w:rsidRPr="00BF7860">
        <w:rPr>
          <w:rFonts w:ascii="Arial" w:hAnsi="Arial" w:cs="Arial"/>
          <w:sz w:val="24"/>
          <w:szCs w:val="24"/>
        </w:rPr>
        <w:t xml:space="preserve">tudy group set up by the </w:t>
      </w:r>
      <w:r w:rsidR="00914693" w:rsidRPr="00BF7860">
        <w:rPr>
          <w:rFonts w:ascii="Arial" w:hAnsi="Arial" w:cs="Arial"/>
          <w:sz w:val="24"/>
          <w:szCs w:val="24"/>
        </w:rPr>
        <w:t>Planning Commission</w:t>
      </w:r>
      <w:r w:rsidR="00B82C1C" w:rsidRPr="00BF7860">
        <w:rPr>
          <w:rFonts w:ascii="Arial" w:hAnsi="Arial" w:cs="Arial"/>
          <w:sz w:val="24"/>
          <w:szCs w:val="24"/>
        </w:rPr>
        <w:t xml:space="preserve"> had suggested that the matter of giving separate reservation to </w:t>
      </w:r>
      <w:proofErr w:type="gramStart"/>
      <w:r w:rsidR="00B82C1C" w:rsidRPr="00BF7860">
        <w:rPr>
          <w:rFonts w:ascii="Arial" w:hAnsi="Arial" w:cs="Arial"/>
          <w:sz w:val="24"/>
          <w:szCs w:val="24"/>
        </w:rPr>
        <w:t xml:space="preserve">the  </w:t>
      </w:r>
      <w:proofErr w:type="spellStart"/>
      <w:r w:rsidR="00B82C1C" w:rsidRPr="00BF7860">
        <w:rPr>
          <w:rFonts w:ascii="Arial" w:hAnsi="Arial" w:cs="Arial"/>
          <w:sz w:val="24"/>
          <w:szCs w:val="24"/>
        </w:rPr>
        <w:t>Denotified</w:t>
      </w:r>
      <w:proofErr w:type="spellEnd"/>
      <w:proofErr w:type="gramEnd"/>
      <w:r w:rsidR="00B82C1C" w:rsidRPr="00BF7860">
        <w:rPr>
          <w:rFonts w:ascii="Arial" w:hAnsi="Arial" w:cs="Arial"/>
          <w:sz w:val="24"/>
          <w:szCs w:val="24"/>
        </w:rPr>
        <w:t xml:space="preserve"> tribes and Nomadic tribes</w:t>
      </w:r>
      <w:r w:rsidR="00C2046E" w:rsidRPr="00BF7860">
        <w:rPr>
          <w:rFonts w:ascii="Arial" w:hAnsi="Arial" w:cs="Arial"/>
          <w:sz w:val="24"/>
          <w:szCs w:val="24"/>
        </w:rPr>
        <w:t xml:space="preserve"> should be considered. </w:t>
      </w:r>
      <w:proofErr w:type="spellStart"/>
      <w:r w:rsidR="00C2046E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C2046E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2046E" w:rsidRPr="00BF7860">
        <w:rPr>
          <w:rFonts w:ascii="Arial" w:hAnsi="Arial" w:cs="Arial"/>
          <w:sz w:val="24"/>
          <w:szCs w:val="24"/>
        </w:rPr>
        <w:t>A</w:t>
      </w:r>
      <w:r w:rsidR="00B82C1C" w:rsidRPr="00BF7860">
        <w:rPr>
          <w:rFonts w:ascii="Arial" w:hAnsi="Arial" w:cs="Arial"/>
          <w:sz w:val="24"/>
          <w:szCs w:val="24"/>
        </w:rPr>
        <w:t>yy</w:t>
      </w:r>
      <w:r w:rsidR="00A84234" w:rsidRPr="00BF7860">
        <w:rPr>
          <w:rFonts w:ascii="Arial" w:hAnsi="Arial" w:cs="Arial"/>
          <w:sz w:val="24"/>
          <w:szCs w:val="24"/>
        </w:rPr>
        <w:t>i</w:t>
      </w:r>
      <w:r w:rsidR="00B82C1C" w:rsidRPr="00BF7860">
        <w:rPr>
          <w:rFonts w:ascii="Arial" w:hAnsi="Arial" w:cs="Arial"/>
          <w:sz w:val="24"/>
          <w:szCs w:val="24"/>
        </w:rPr>
        <w:t>angar</w:t>
      </w:r>
      <w:proofErr w:type="spellEnd"/>
      <w:r w:rsidR="00B82C1C" w:rsidRPr="00BF7860">
        <w:rPr>
          <w:rFonts w:ascii="Arial" w:hAnsi="Arial" w:cs="Arial"/>
          <w:sz w:val="24"/>
          <w:szCs w:val="24"/>
        </w:rPr>
        <w:t>, chairman o</w:t>
      </w:r>
      <w:r w:rsidR="001B0C36" w:rsidRPr="00BF7860">
        <w:rPr>
          <w:rFonts w:ascii="Arial" w:hAnsi="Arial" w:cs="Arial"/>
          <w:sz w:val="24"/>
          <w:szCs w:val="24"/>
        </w:rPr>
        <w:t>f the committee for enquiry of Criminal T</w:t>
      </w:r>
      <w:r w:rsidR="00B82C1C" w:rsidRPr="00BF7860">
        <w:rPr>
          <w:rFonts w:ascii="Arial" w:hAnsi="Arial" w:cs="Arial"/>
          <w:sz w:val="24"/>
          <w:szCs w:val="24"/>
        </w:rPr>
        <w:t xml:space="preserve">ribes Act, had made similar recommendations in his </w:t>
      </w:r>
      <w:r w:rsidR="001B0C36" w:rsidRPr="00BF7860">
        <w:rPr>
          <w:rFonts w:ascii="Arial" w:hAnsi="Arial" w:cs="Arial"/>
          <w:sz w:val="24"/>
          <w:szCs w:val="24"/>
        </w:rPr>
        <w:t xml:space="preserve">report. The parliament repealed the Criminal Tribes Act on 28/2/1952. </w:t>
      </w:r>
      <w:proofErr w:type="spellStart"/>
      <w:r w:rsidR="001B0C36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1B0C36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0C36" w:rsidRPr="00BF7860">
        <w:rPr>
          <w:rFonts w:ascii="Arial" w:hAnsi="Arial" w:cs="Arial"/>
          <w:sz w:val="24"/>
          <w:szCs w:val="24"/>
        </w:rPr>
        <w:t>Shripal</w:t>
      </w:r>
      <w:proofErr w:type="spellEnd"/>
      <w:r w:rsidR="001B0C36" w:rsidRPr="00BF7860">
        <w:rPr>
          <w:rFonts w:ascii="Arial" w:hAnsi="Arial" w:cs="Arial"/>
          <w:sz w:val="24"/>
          <w:szCs w:val="24"/>
        </w:rPr>
        <w:t xml:space="preserve"> sing, a MP f</w:t>
      </w:r>
      <w:r w:rsidR="002F4729" w:rsidRPr="00BF7860">
        <w:rPr>
          <w:rFonts w:ascii="Arial" w:hAnsi="Arial" w:cs="Arial"/>
          <w:sz w:val="24"/>
          <w:szCs w:val="24"/>
        </w:rPr>
        <w:t>ro</w:t>
      </w:r>
      <w:r w:rsidR="001B0C36" w:rsidRPr="00BF7860">
        <w:rPr>
          <w:rFonts w:ascii="Arial" w:hAnsi="Arial" w:cs="Arial"/>
          <w:sz w:val="24"/>
          <w:szCs w:val="24"/>
        </w:rPr>
        <w:t>m</w:t>
      </w:r>
      <w:r w:rsidR="00A84234" w:rsidRPr="00BF7860">
        <w:rPr>
          <w:rFonts w:ascii="Arial" w:hAnsi="Arial" w:cs="Arial"/>
          <w:sz w:val="24"/>
          <w:szCs w:val="24"/>
        </w:rPr>
        <w:t xml:space="preserve"> Bihar suggested to the G</w:t>
      </w:r>
      <w:r w:rsidR="001B0C36" w:rsidRPr="00BF7860">
        <w:rPr>
          <w:rFonts w:ascii="Arial" w:hAnsi="Arial" w:cs="Arial"/>
          <w:sz w:val="24"/>
          <w:szCs w:val="24"/>
        </w:rPr>
        <w:t xml:space="preserve">overnment that </w:t>
      </w:r>
      <w:r w:rsidR="002F4729" w:rsidRPr="00BF7860">
        <w:rPr>
          <w:rFonts w:ascii="Arial" w:hAnsi="Arial" w:cs="Arial"/>
          <w:sz w:val="24"/>
          <w:szCs w:val="24"/>
        </w:rPr>
        <w:t xml:space="preserve">the </w:t>
      </w:r>
      <w:proofErr w:type="spellStart"/>
      <w:r w:rsidR="009C0D22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9C0D22" w:rsidRPr="00BF7860">
        <w:rPr>
          <w:rFonts w:ascii="Arial" w:hAnsi="Arial" w:cs="Arial"/>
          <w:sz w:val="24"/>
          <w:szCs w:val="24"/>
        </w:rPr>
        <w:t xml:space="preserve"> tribes and Nomadic tribes should be given separate reservation and separate budgetary provision should be made for them. Since then, 64 years have lapsed.</w:t>
      </w:r>
      <w:r w:rsidR="00FA7C34" w:rsidRPr="00BF7860">
        <w:rPr>
          <w:rFonts w:ascii="Arial" w:hAnsi="Arial" w:cs="Arial"/>
          <w:sz w:val="24"/>
          <w:szCs w:val="24"/>
        </w:rPr>
        <w:t xml:space="preserve"> A</w:t>
      </w:r>
      <w:r w:rsidR="008B27C0" w:rsidRPr="00BF7860">
        <w:rPr>
          <w:rFonts w:ascii="Arial" w:hAnsi="Arial" w:cs="Arial"/>
          <w:sz w:val="24"/>
          <w:szCs w:val="24"/>
        </w:rPr>
        <w:t xml:space="preserve"> </w:t>
      </w:r>
      <w:r w:rsidR="00FA7C34" w:rsidRPr="00BF7860">
        <w:rPr>
          <w:rFonts w:ascii="Arial" w:hAnsi="Arial" w:cs="Arial"/>
          <w:sz w:val="24"/>
          <w:szCs w:val="24"/>
        </w:rPr>
        <w:t>national l</w:t>
      </w:r>
      <w:r w:rsidR="008B27C0" w:rsidRPr="00BF7860">
        <w:rPr>
          <w:rFonts w:ascii="Arial" w:hAnsi="Arial" w:cs="Arial"/>
          <w:sz w:val="24"/>
          <w:szCs w:val="24"/>
        </w:rPr>
        <w:t>e</w:t>
      </w:r>
      <w:r w:rsidR="00FA7C34" w:rsidRPr="00BF7860">
        <w:rPr>
          <w:rFonts w:ascii="Arial" w:hAnsi="Arial" w:cs="Arial"/>
          <w:sz w:val="24"/>
          <w:szCs w:val="24"/>
        </w:rPr>
        <w:t xml:space="preserve">vel conference </w:t>
      </w:r>
      <w:r w:rsidR="002F4729" w:rsidRPr="00BF7860">
        <w:rPr>
          <w:rFonts w:ascii="Arial" w:hAnsi="Arial" w:cs="Arial"/>
          <w:sz w:val="24"/>
          <w:szCs w:val="24"/>
        </w:rPr>
        <w:t xml:space="preserve">of OBCs </w:t>
      </w:r>
      <w:r w:rsidR="00FA7C34" w:rsidRPr="00BF7860">
        <w:rPr>
          <w:rFonts w:ascii="Arial" w:hAnsi="Arial" w:cs="Arial"/>
          <w:sz w:val="24"/>
          <w:szCs w:val="24"/>
        </w:rPr>
        <w:t xml:space="preserve">was held </w:t>
      </w:r>
      <w:r w:rsidR="008B27C0" w:rsidRPr="00BF7860">
        <w:rPr>
          <w:rFonts w:ascii="Arial" w:hAnsi="Arial" w:cs="Arial"/>
          <w:sz w:val="24"/>
          <w:szCs w:val="24"/>
        </w:rPr>
        <w:t>in 2005 under the chairmanship o</w:t>
      </w:r>
      <w:r w:rsidR="00FA7C34" w:rsidRPr="00BF7860">
        <w:rPr>
          <w:rFonts w:ascii="Arial" w:hAnsi="Arial" w:cs="Arial"/>
          <w:sz w:val="24"/>
          <w:szCs w:val="24"/>
        </w:rPr>
        <w:t xml:space="preserve">f </w:t>
      </w:r>
      <w:r w:rsidR="008B27C0" w:rsidRPr="00BF7860">
        <w:rPr>
          <w:rFonts w:ascii="Arial" w:hAnsi="Arial" w:cs="Arial"/>
          <w:sz w:val="24"/>
          <w:szCs w:val="24"/>
        </w:rPr>
        <w:t xml:space="preserve">the then Union Minister for social justice Smt. </w:t>
      </w:r>
      <w:proofErr w:type="spellStart"/>
      <w:r w:rsidR="008B27C0" w:rsidRPr="00BF7860">
        <w:rPr>
          <w:rFonts w:ascii="Arial" w:hAnsi="Arial" w:cs="Arial"/>
          <w:sz w:val="24"/>
          <w:szCs w:val="24"/>
        </w:rPr>
        <w:t>Meera</w:t>
      </w:r>
      <w:proofErr w:type="spellEnd"/>
      <w:r w:rsidR="008B27C0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B27C0" w:rsidRPr="00BF7860">
        <w:rPr>
          <w:rFonts w:ascii="Arial" w:hAnsi="Arial" w:cs="Arial"/>
          <w:sz w:val="24"/>
          <w:szCs w:val="24"/>
        </w:rPr>
        <w:t>Kumari</w:t>
      </w:r>
      <w:proofErr w:type="spellEnd"/>
      <w:r w:rsidR="008B27C0" w:rsidRPr="00BF7860">
        <w:rPr>
          <w:rFonts w:ascii="Arial" w:hAnsi="Arial" w:cs="Arial"/>
          <w:sz w:val="24"/>
          <w:szCs w:val="24"/>
        </w:rPr>
        <w:t xml:space="preserve">. A resolution regarding the division of reservation was passed in that conference. </w:t>
      </w:r>
      <w:r w:rsidR="004F50C0" w:rsidRPr="00BF7860">
        <w:rPr>
          <w:rFonts w:ascii="Arial" w:hAnsi="Arial" w:cs="Arial"/>
          <w:sz w:val="24"/>
          <w:szCs w:val="24"/>
        </w:rPr>
        <w:t xml:space="preserve">In the year 2006, the technical advisory committee </w:t>
      </w:r>
      <w:r w:rsidR="004F50C0" w:rsidRPr="00BF7860">
        <w:rPr>
          <w:rFonts w:ascii="Arial" w:hAnsi="Arial" w:cs="Arial"/>
          <w:sz w:val="24"/>
          <w:szCs w:val="24"/>
        </w:rPr>
        <w:lastRenderedPageBreak/>
        <w:t xml:space="preserve">appointed under the chairmanship of Dr. </w:t>
      </w:r>
      <w:proofErr w:type="spellStart"/>
      <w:r w:rsidR="004F50C0" w:rsidRPr="00BF7860">
        <w:rPr>
          <w:rFonts w:ascii="Arial" w:hAnsi="Arial" w:cs="Arial"/>
          <w:sz w:val="24"/>
          <w:szCs w:val="24"/>
        </w:rPr>
        <w:t>Ganesh</w:t>
      </w:r>
      <w:proofErr w:type="spellEnd"/>
      <w:r w:rsidR="004F50C0" w:rsidRPr="00BF7860">
        <w:rPr>
          <w:rFonts w:ascii="Arial" w:hAnsi="Arial" w:cs="Arial"/>
          <w:sz w:val="24"/>
          <w:szCs w:val="24"/>
        </w:rPr>
        <w:t xml:space="preserve"> Devi suggested </w:t>
      </w:r>
      <w:r w:rsidR="00E13AEE" w:rsidRPr="00BF7860">
        <w:rPr>
          <w:rFonts w:ascii="Arial" w:hAnsi="Arial" w:cs="Arial"/>
          <w:sz w:val="24"/>
          <w:szCs w:val="24"/>
        </w:rPr>
        <w:t xml:space="preserve">to </w:t>
      </w:r>
      <w:r w:rsidR="004F50C0" w:rsidRPr="00BF7860">
        <w:rPr>
          <w:rFonts w:ascii="Arial" w:hAnsi="Arial" w:cs="Arial"/>
          <w:sz w:val="24"/>
          <w:szCs w:val="24"/>
        </w:rPr>
        <w:t xml:space="preserve">the then Prime Minister Dr. </w:t>
      </w:r>
      <w:proofErr w:type="spellStart"/>
      <w:r w:rsidR="004F50C0" w:rsidRPr="00BF7860">
        <w:rPr>
          <w:rFonts w:ascii="Arial" w:hAnsi="Arial" w:cs="Arial"/>
          <w:sz w:val="24"/>
          <w:szCs w:val="24"/>
        </w:rPr>
        <w:t>Manamohan</w:t>
      </w:r>
      <w:proofErr w:type="spellEnd"/>
      <w:r w:rsidR="004F50C0" w:rsidRPr="00BF7860">
        <w:rPr>
          <w:rFonts w:ascii="Arial" w:hAnsi="Arial" w:cs="Arial"/>
          <w:sz w:val="24"/>
          <w:szCs w:val="24"/>
        </w:rPr>
        <w:t xml:space="preserve"> Sigh that the reservation </w:t>
      </w:r>
      <w:r w:rsidR="001B4FF5" w:rsidRPr="00BF7860">
        <w:rPr>
          <w:rFonts w:ascii="Arial" w:hAnsi="Arial" w:cs="Arial"/>
          <w:sz w:val="24"/>
          <w:szCs w:val="24"/>
        </w:rPr>
        <w:t xml:space="preserve">of OBCs be divided and the </w:t>
      </w:r>
      <w:proofErr w:type="spellStart"/>
      <w:r w:rsidR="001B4FF5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1B4FF5" w:rsidRPr="00BF7860">
        <w:rPr>
          <w:rFonts w:ascii="Arial" w:hAnsi="Arial" w:cs="Arial"/>
          <w:sz w:val="24"/>
          <w:szCs w:val="24"/>
        </w:rPr>
        <w:t xml:space="preserve"> tribes and Nomadic tribes should be given separate reservation. I myself had submitted a private bill in</w:t>
      </w:r>
      <w:r w:rsidR="00A84234" w:rsidRPr="00BF7860">
        <w:rPr>
          <w:rFonts w:ascii="Arial" w:hAnsi="Arial" w:cs="Arial"/>
          <w:sz w:val="24"/>
          <w:szCs w:val="24"/>
        </w:rPr>
        <w:t xml:space="preserve"> the parliament that a separate</w:t>
      </w:r>
      <w:r w:rsidR="001B4FF5" w:rsidRPr="00BF7860">
        <w:rPr>
          <w:rFonts w:ascii="Arial" w:hAnsi="Arial" w:cs="Arial"/>
          <w:sz w:val="24"/>
          <w:szCs w:val="24"/>
        </w:rPr>
        <w:t xml:space="preserve"> schedule for </w:t>
      </w:r>
      <w:proofErr w:type="spellStart"/>
      <w:r w:rsidR="001B4FF5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1B4FF5" w:rsidRPr="00BF7860">
        <w:rPr>
          <w:rFonts w:ascii="Arial" w:hAnsi="Arial" w:cs="Arial"/>
          <w:sz w:val="24"/>
          <w:szCs w:val="24"/>
        </w:rPr>
        <w:t xml:space="preserve"> tribes and Nomadic tribes </w:t>
      </w:r>
      <w:r w:rsidR="00E13AEE" w:rsidRPr="00BF7860">
        <w:rPr>
          <w:rFonts w:ascii="Arial" w:hAnsi="Arial" w:cs="Arial"/>
          <w:sz w:val="24"/>
          <w:szCs w:val="24"/>
        </w:rPr>
        <w:t xml:space="preserve">(SDNT) </w:t>
      </w:r>
      <w:r w:rsidR="006402C3" w:rsidRPr="00BF7860">
        <w:rPr>
          <w:rFonts w:ascii="Arial" w:hAnsi="Arial" w:cs="Arial"/>
          <w:sz w:val="24"/>
          <w:szCs w:val="24"/>
        </w:rPr>
        <w:t>should be prep</w:t>
      </w:r>
      <w:r w:rsidR="00E13AEE" w:rsidRPr="00BF7860">
        <w:rPr>
          <w:rFonts w:ascii="Arial" w:hAnsi="Arial" w:cs="Arial"/>
          <w:sz w:val="24"/>
          <w:szCs w:val="24"/>
        </w:rPr>
        <w:t xml:space="preserve">ared along with the schedule for </w:t>
      </w:r>
      <w:r w:rsidR="006402C3" w:rsidRPr="00BF7860">
        <w:rPr>
          <w:rFonts w:ascii="Arial" w:hAnsi="Arial" w:cs="Arial"/>
          <w:sz w:val="24"/>
          <w:szCs w:val="24"/>
        </w:rPr>
        <w:t>Scheduled tribes. However, unfortunately, all these recommendations, reports and bills are gathering</w:t>
      </w:r>
      <w:r w:rsidR="00A84234" w:rsidRPr="00BF7860">
        <w:rPr>
          <w:rFonts w:ascii="Arial" w:hAnsi="Arial" w:cs="Arial"/>
          <w:sz w:val="24"/>
          <w:szCs w:val="24"/>
        </w:rPr>
        <w:t xml:space="preserve"> dust somewhere. Nobody knows where</w:t>
      </w:r>
      <w:r w:rsidR="006402C3" w:rsidRPr="00BF7860">
        <w:rPr>
          <w:rFonts w:ascii="Arial" w:hAnsi="Arial" w:cs="Arial"/>
          <w:sz w:val="24"/>
          <w:szCs w:val="24"/>
        </w:rPr>
        <w:t>. The g</w:t>
      </w:r>
      <w:r w:rsidR="001E44A8" w:rsidRPr="00BF7860">
        <w:rPr>
          <w:rFonts w:ascii="Arial" w:hAnsi="Arial" w:cs="Arial"/>
          <w:sz w:val="24"/>
          <w:szCs w:val="24"/>
        </w:rPr>
        <w:t>overnment does not have a mechanism</w:t>
      </w:r>
      <w:r w:rsidR="00A84234" w:rsidRPr="00BF7860">
        <w:rPr>
          <w:rFonts w:ascii="Arial" w:hAnsi="Arial" w:cs="Arial"/>
          <w:sz w:val="24"/>
          <w:szCs w:val="24"/>
        </w:rPr>
        <w:t xml:space="preserve"> to look after</w:t>
      </w:r>
      <w:r w:rsidR="006402C3" w:rsidRPr="00BF7860">
        <w:rPr>
          <w:rFonts w:ascii="Arial" w:hAnsi="Arial" w:cs="Arial"/>
          <w:sz w:val="24"/>
          <w:szCs w:val="24"/>
        </w:rPr>
        <w:t xml:space="preserve"> this matter. This is a fact. Ho. Justice </w:t>
      </w:r>
      <w:proofErr w:type="spellStart"/>
      <w:r w:rsidR="006402C3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6402C3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402C3" w:rsidRPr="00BF7860">
        <w:rPr>
          <w:rFonts w:ascii="Arial" w:hAnsi="Arial" w:cs="Arial"/>
          <w:sz w:val="24"/>
          <w:szCs w:val="24"/>
        </w:rPr>
        <w:t>Venkatachallya</w:t>
      </w:r>
      <w:proofErr w:type="spellEnd"/>
      <w:r w:rsidR="006402C3" w:rsidRPr="00BF7860">
        <w:rPr>
          <w:rFonts w:ascii="Arial" w:hAnsi="Arial" w:cs="Arial"/>
          <w:sz w:val="24"/>
          <w:szCs w:val="24"/>
        </w:rPr>
        <w:t xml:space="preserve">, chairman of </w:t>
      </w:r>
      <w:r w:rsidR="00F637CB" w:rsidRPr="00BF7860">
        <w:rPr>
          <w:rFonts w:ascii="Arial" w:hAnsi="Arial" w:cs="Arial"/>
          <w:sz w:val="24"/>
          <w:szCs w:val="24"/>
        </w:rPr>
        <w:t>c</w:t>
      </w:r>
      <w:r w:rsidR="00591BAF" w:rsidRPr="00BF7860">
        <w:rPr>
          <w:rFonts w:ascii="Arial" w:hAnsi="Arial" w:cs="Arial"/>
          <w:sz w:val="24"/>
          <w:szCs w:val="24"/>
        </w:rPr>
        <w:t>ommittee for revie</w:t>
      </w:r>
      <w:r w:rsidR="001E44A8" w:rsidRPr="00BF7860">
        <w:rPr>
          <w:rFonts w:ascii="Arial" w:hAnsi="Arial" w:cs="Arial"/>
          <w:sz w:val="24"/>
          <w:szCs w:val="24"/>
        </w:rPr>
        <w:t>w</w:t>
      </w:r>
      <w:r w:rsidR="00591BAF" w:rsidRPr="00BF7860">
        <w:rPr>
          <w:rFonts w:ascii="Arial" w:hAnsi="Arial" w:cs="Arial"/>
          <w:sz w:val="24"/>
          <w:szCs w:val="24"/>
        </w:rPr>
        <w:t xml:space="preserve"> of the constitution, had recommended constituting a commission to go through all these reports and make suitable recommendations</w:t>
      </w:r>
      <w:r w:rsidR="00A20350" w:rsidRPr="00BF7860">
        <w:rPr>
          <w:rFonts w:ascii="Arial" w:hAnsi="Arial" w:cs="Arial"/>
          <w:sz w:val="24"/>
          <w:szCs w:val="24"/>
        </w:rPr>
        <w:t xml:space="preserve"> to the government</w:t>
      </w:r>
      <w:r w:rsidR="00591BAF" w:rsidRPr="00BF7860">
        <w:rPr>
          <w:rFonts w:ascii="Arial" w:hAnsi="Arial" w:cs="Arial"/>
          <w:sz w:val="24"/>
          <w:szCs w:val="24"/>
        </w:rPr>
        <w:t>. The the</w:t>
      </w:r>
      <w:r w:rsidR="00A20350" w:rsidRPr="00BF7860">
        <w:rPr>
          <w:rFonts w:ascii="Arial" w:hAnsi="Arial" w:cs="Arial"/>
          <w:sz w:val="24"/>
          <w:szCs w:val="24"/>
        </w:rPr>
        <w:t>n</w:t>
      </w:r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Bharatiya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Janata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Party </w:t>
      </w:r>
      <w:r w:rsidR="00A20350" w:rsidRPr="00BF7860">
        <w:rPr>
          <w:rFonts w:ascii="Arial" w:hAnsi="Arial" w:cs="Arial"/>
          <w:sz w:val="24"/>
          <w:szCs w:val="24"/>
        </w:rPr>
        <w:t xml:space="preserve">government </w:t>
      </w:r>
      <w:r w:rsidR="00591BAF" w:rsidRPr="00BF7860">
        <w:rPr>
          <w:rFonts w:ascii="Arial" w:hAnsi="Arial" w:cs="Arial"/>
          <w:sz w:val="24"/>
          <w:szCs w:val="24"/>
        </w:rPr>
        <w:t>agreed to all these matters. Ho</w:t>
      </w:r>
      <w:r w:rsidR="00A20350" w:rsidRPr="00BF7860">
        <w:rPr>
          <w:rFonts w:ascii="Arial" w:hAnsi="Arial" w:cs="Arial"/>
          <w:sz w:val="24"/>
          <w:szCs w:val="24"/>
        </w:rPr>
        <w:t>n</w:t>
      </w:r>
      <w:r w:rsidR="00591BAF" w:rsidRPr="00BF7860">
        <w:rPr>
          <w:rFonts w:ascii="Arial" w:hAnsi="Arial" w:cs="Arial"/>
          <w:sz w:val="24"/>
          <w:szCs w:val="24"/>
        </w:rPr>
        <w:t xml:space="preserve">.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Gopinath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Mundeji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, the then home minister Hon.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Lal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3307EF" w:rsidRPr="00BF7860">
        <w:rPr>
          <w:rFonts w:ascii="Arial" w:hAnsi="Arial" w:cs="Arial"/>
          <w:sz w:val="24"/>
          <w:szCs w:val="24"/>
        </w:rPr>
        <w:t>krishna</w:t>
      </w:r>
      <w:proofErr w:type="spellEnd"/>
      <w:proofErr w:type="gram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Advaniji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P</w:t>
      </w:r>
      <w:r w:rsidR="00591BAF" w:rsidRPr="00BF7860">
        <w:rPr>
          <w:rFonts w:ascii="Arial" w:hAnsi="Arial" w:cs="Arial"/>
          <w:sz w:val="24"/>
          <w:szCs w:val="24"/>
        </w:rPr>
        <w:t>ramod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Mahajanji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Dada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Idate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, present chairman of commission for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tribes and Nomadic tribes and also Ho</w:t>
      </w:r>
      <w:r w:rsidR="00A20350" w:rsidRPr="00BF7860">
        <w:rPr>
          <w:rFonts w:ascii="Arial" w:hAnsi="Arial" w:cs="Arial"/>
          <w:sz w:val="24"/>
          <w:szCs w:val="24"/>
        </w:rPr>
        <w:t>n</w:t>
      </w:r>
      <w:r w:rsidR="00591BAF" w:rsidRPr="00BF7860">
        <w:rPr>
          <w:rFonts w:ascii="Arial" w:hAnsi="Arial" w:cs="Arial"/>
          <w:sz w:val="24"/>
          <w:szCs w:val="24"/>
        </w:rPr>
        <w:t xml:space="preserve">. MLA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591BA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91BAF" w:rsidRPr="00BF7860">
        <w:rPr>
          <w:rFonts w:ascii="Arial" w:hAnsi="Arial" w:cs="Arial"/>
          <w:sz w:val="24"/>
          <w:szCs w:val="24"/>
        </w:rPr>
        <w:t>Prakash</w:t>
      </w:r>
      <w:proofErr w:type="spellEnd"/>
      <w:r w:rsidR="001016C0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016C0" w:rsidRPr="00BF7860">
        <w:rPr>
          <w:rFonts w:ascii="Arial" w:hAnsi="Arial" w:cs="Arial"/>
          <w:sz w:val="24"/>
          <w:szCs w:val="24"/>
        </w:rPr>
        <w:t>Shedge</w:t>
      </w:r>
      <w:proofErr w:type="spellEnd"/>
      <w:r w:rsidR="001016C0" w:rsidRPr="00BF7860">
        <w:rPr>
          <w:rFonts w:ascii="Arial" w:hAnsi="Arial" w:cs="Arial"/>
          <w:sz w:val="24"/>
          <w:szCs w:val="24"/>
        </w:rPr>
        <w:t xml:space="preserve"> took special efforts and the commission for </w:t>
      </w:r>
      <w:proofErr w:type="spellStart"/>
      <w:r w:rsidR="001016C0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1016C0" w:rsidRPr="00BF7860">
        <w:rPr>
          <w:rFonts w:ascii="Arial" w:hAnsi="Arial" w:cs="Arial"/>
          <w:sz w:val="24"/>
          <w:szCs w:val="24"/>
        </w:rPr>
        <w:t xml:space="preserve"> tribes and Nomadic tribes</w:t>
      </w:r>
      <w:r w:rsidR="00591BAF" w:rsidRPr="00BF7860">
        <w:rPr>
          <w:rFonts w:ascii="Arial" w:hAnsi="Arial" w:cs="Arial"/>
          <w:sz w:val="24"/>
          <w:szCs w:val="24"/>
        </w:rPr>
        <w:t xml:space="preserve"> </w:t>
      </w:r>
      <w:r w:rsidR="001016C0" w:rsidRPr="00BF7860">
        <w:rPr>
          <w:rFonts w:ascii="Arial" w:hAnsi="Arial" w:cs="Arial"/>
          <w:sz w:val="24"/>
          <w:szCs w:val="24"/>
        </w:rPr>
        <w:t>was constituted</w:t>
      </w:r>
      <w:r w:rsidR="00022189" w:rsidRPr="00BF7860">
        <w:rPr>
          <w:rFonts w:ascii="Arial" w:hAnsi="Arial" w:cs="Arial"/>
          <w:sz w:val="24"/>
          <w:szCs w:val="24"/>
        </w:rPr>
        <w:t>. On 20/1/2004, a</w:t>
      </w:r>
      <w:r w:rsidR="00A20350" w:rsidRPr="00BF7860">
        <w:rPr>
          <w:rFonts w:ascii="Arial" w:hAnsi="Arial" w:cs="Arial"/>
          <w:sz w:val="24"/>
          <w:szCs w:val="24"/>
        </w:rPr>
        <w:t xml:space="preserve"> </w:t>
      </w:r>
      <w:r w:rsidR="00022189" w:rsidRPr="00BF7860">
        <w:rPr>
          <w:rFonts w:ascii="Arial" w:hAnsi="Arial" w:cs="Arial"/>
          <w:sz w:val="24"/>
          <w:szCs w:val="24"/>
        </w:rPr>
        <w:t xml:space="preserve">huge rally of </w:t>
      </w:r>
      <w:proofErr w:type="spellStart"/>
      <w:r w:rsidR="00022189" w:rsidRPr="00BF7860">
        <w:rPr>
          <w:rFonts w:ascii="Arial" w:hAnsi="Arial" w:cs="Arial"/>
          <w:sz w:val="24"/>
          <w:szCs w:val="24"/>
        </w:rPr>
        <w:t>Dhangars</w:t>
      </w:r>
      <w:proofErr w:type="spellEnd"/>
      <w:r w:rsidR="00022189" w:rsidRPr="00BF7860">
        <w:rPr>
          <w:rFonts w:ascii="Arial" w:hAnsi="Arial" w:cs="Arial"/>
          <w:sz w:val="24"/>
          <w:szCs w:val="24"/>
        </w:rPr>
        <w:t xml:space="preserve"> (Shepherds) was organized at </w:t>
      </w:r>
      <w:proofErr w:type="spellStart"/>
      <w:r w:rsidR="00022189" w:rsidRPr="00BF7860">
        <w:rPr>
          <w:rFonts w:ascii="Arial" w:hAnsi="Arial" w:cs="Arial"/>
          <w:sz w:val="24"/>
          <w:szCs w:val="24"/>
        </w:rPr>
        <w:t>Pandharpur</w:t>
      </w:r>
      <w:proofErr w:type="spellEnd"/>
      <w:r w:rsidR="00022189" w:rsidRPr="00BF7860">
        <w:rPr>
          <w:rFonts w:ascii="Arial" w:hAnsi="Arial" w:cs="Arial"/>
          <w:sz w:val="24"/>
          <w:szCs w:val="24"/>
        </w:rPr>
        <w:t xml:space="preserve"> (Maharashtra State). N</w:t>
      </w:r>
      <w:r w:rsidR="00F637CB" w:rsidRPr="00BF7860">
        <w:rPr>
          <w:rFonts w:ascii="Arial" w:hAnsi="Arial" w:cs="Arial"/>
          <w:sz w:val="24"/>
          <w:szCs w:val="24"/>
        </w:rPr>
        <w:t>e</w:t>
      </w:r>
      <w:r w:rsidR="00022189" w:rsidRPr="00BF7860">
        <w:rPr>
          <w:rFonts w:ascii="Arial" w:hAnsi="Arial" w:cs="Arial"/>
          <w:sz w:val="24"/>
          <w:szCs w:val="24"/>
        </w:rPr>
        <w:t xml:space="preserve">arly 5 </w:t>
      </w:r>
      <w:proofErr w:type="spellStart"/>
      <w:r w:rsidR="00022189" w:rsidRPr="00BF7860">
        <w:rPr>
          <w:rFonts w:ascii="Arial" w:hAnsi="Arial" w:cs="Arial"/>
          <w:sz w:val="24"/>
          <w:szCs w:val="24"/>
        </w:rPr>
        <w:t>lac</w:t>
      </w:r>
      <w:proofErr w:type="spellEnd"/>
      <w:r w:rsidR="00022189" w:rsidRPr="00BF7860">
        <w:rPr>
          <w:rFonts w:ascii="Arial" w:hAnsi="Arial" w:cs="Arial"/>
          <w:sz w:val="24"/>
          <w:szCs w:val="24"/>
        </w:rPr>
        <w:t xml:space="preserve"> people attended the rally. The then Prime </w:t>
      </w:r>
      <w:r w:rsidR="00F637CB" w:rsidRPr="00BF7860">
        <w:rPr>
          <w:rFonts w:ascii="Arial" w:hAnsi="Arial" w:cs="Arial"/>
          <w:sz w:val="24"/>
          <w:szCs w:val="24"/>
        </w:rPr>
        <w:t xml:space="preserve">Minister Hon. </w:t>
      </w:r>
      <w:proofErr w:type="spellStart"/>
      <w:r w:rsidR="00F637CB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F637CB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637CB" w:rsidRPr="00BF7860">
        <w:rPr>
          <w:rFonts w:ascii="Arial" w:hAnsi="Arial" w:cs="Arial"/>
          <w:sz w:val="24"/>
          <w:szCs w:val="24"/>
        </w:rPr>
        <w:t>Atal</w:t>
      </w:r>
      <w:proofErr w:type="spellEnd"/>
      <w:r w:rsidR="00F637CB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637CB" w:rsidRPr="00BF7860">
        <w:rPr>
          <w:rFonts w:ascii="Arial" w:hAnsi="Arial" w:cs="Arial"/>
          <w:sz w:val="24"/>
          <w:szCs w:val="24"/>
        </w:rPr>
        <w:t>Bihari</w:t>
      </w:r>
      <w:proofErr w:type="spellEnd"/>
      <w:r w:rsidR="00F637CB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637CB" w:rsidRPr="00BF7860">
        <w:rPr>
          <w:rFonts w:ascii="Arial" w:hAnsi="Arial" w:cs="Arial"/>
          <w:sz w:val="24"/>
          <w:szCs w:val="24"/>
        </w:rPr>
        <w:t>V</w:t>
      </w:r>
      <w:r w:rsidR="00022189" w:rsidRPr="00BF7860">
        <w:rPr>
          <w:rFonts w:ascii="Arial" w:hAnsi="Arial" w:cs="Arial"/>
          <w:sz w:val="24"/>
          <w:szCs w:val="24"/>
        </w:rPr>
        <w:t>ajpayeeji</w:t>
      </w:r>
      <w:proofErr w:type="spellEnd"/>
      <w:r w:rsidR="00022189" w:rsidRPr="00BF7860">
        <w:rPr>
          <w:rFonts w:ascii="Arial" w:hAnsi="Arial" w:cs="Arial"/>
          <w:sz w:val="24"/>
          <w:szCs w:val="24"/>
        </w:rPr>
        <w:t xml:space="preserve"> announced in the rally that the government has take a decision of constitution of a commission for </w:t>
      </w:r>
      <w:proofErr w:type="spellStart"/>
      <w:r w:rsidR="00022189" w:rsidRPr="00BF7860">
        <w:rPr>
          <w:rFonts w:ascii="Arial" w:hAnsi="Arial" w:cs="Arial"/>
          <w:sz w:val="24"/>
          <w:szCs w:val="24"/>
        </w:rPr>
        <w:t>Denot</w:t>
      </w:r>
      <w:r w:rsidR="00D734E0" w:rsidRPr="00BF7860">
        <w:rPr>
          <w:rFonts w:ascii="Arial" w:hAnsi="Arial" w:cs="Arial"/>
          <w:sz w:val="24"/>
          <w:szCs w:val="24"/>
        </w:rPr>
        <w:t>ified</w:t>
      </w:r>
      <w:proofErr w:type="spellEnd"/>
      <w:r w:rsidR="00D734E0" w:rsidRPr="00BF7860">
        <w:rPr>
          <w:rFonts w:ascii="Arial" w:hAnsi="Arial" w:cs="Arial"/>
          <w:sz w:val="24"/>
          <w:szCs w:val="24"/>
        </w:rPr>
        <w:t xml:space="preserve"> tribes and Nomadic tribes. Lord </w:t>
      </w:r>
      <w:proofErr w:type="spellStart"/>
      <w:r w:rsidR="00D734E0" w:rsidRPr="00BF7860">
        <w:rPr>
          <w:rFonts w:ascii="Arial" w:hAnsi="Arial" w:cs="Arial"/>
          <w:sz w:val="24"/>
          <w:szCs w:val="24"/>
        </w:rPr>
        <w:t>Vitthal</w:t>
      </w:r>
      <w:proofErr w:type="spellEnd"/>
      <w:r w:rsidR="00D734E0" w:rsidRPr="00BF7860">
        <w:rPr>
          <w:rFonts w:ascii="Arial" w:hAnsi="Arial" w:cs="Arial"/>
          <w:sz w:val="24"/>
          <w:szCs w:val="24"/>
        </w:rPr>
        <w:t xml:space="preserve"> was</w:t>
      </w:r>
      <w:r w:rsidR="00022189" w:rsidRPr="00BF7860">
        <w:rPr>
          <w:rFonts w:ascii="Arial" w:hAnsi="Arial" w:cs="Arial"/>
          <w:sz w:val="24"/>
          <w:szCs w:val="24"/>
        </w:rPr>
        <w:t xml:space="preserve"> witness of </w:t>
      </w:r>
      <w:r w:rsidR="00D734E0" w:rsidRPr="00BF7860">
        <w:rPr>
          <w:rFonts w:ascii="Arial" w:hAnsi="Arial" w:cs="Arial"/>
          <w:sz w:val="24"/>
          <w:szCs w:val="24"/>
        </w:rPr>
        <w:t xml:space="preserve">this announcement. Then we were </w:t>
      </w:r>
      <w:r w:rsidR="00051D2C" w:rsidRPr="00BF7860">
        <w:rPr>
          <w:rFonts w:ascii="Arial" w:hAnsi="Arial" w:cs="Arial"/>
          <w:sz w:val="24"/>
          <w:szCs w:val="24"/>
        </w:rPr>
        <w:t xml:space="preserve">awaiting separate reservation in line with reservation given in Maharashtra. However, </w:t>
      </w:r>
      <w:proofErr w:type="spellStart"/>
      <w:r w:rsidR="00051D2C" w:rsidRPr="00BF7860">
        <w:rPr>
          <w:rFonts w:ascii="Arial" w:hAnsi="Arial" w:cs="Arial"/>
          <w:sz w:val="24"/>
          <w:szCs w:val="24"/>
        </w:rPr>
        <w:t>Renke</w:t>
      </w:r>
      <w:proofErr w:type="spellEnd"/>
      <w:r w:rsidR="00051D2C" w:rsidRPr="00BF7860">
        <w:rPr>
          <w:rFonts w:ascii="Arial" w:hAnsi="Arial" w:cs="Arial"/>
          <w:sz w:val="24"/>
          <w:szCs w:val="24"/>
        </w:rPr>
        <w:t xml:space="preserve"> Commission did not understand the background of the issue and </w:t>
      </w:r>
      <w:r w:rsidR="00F637CB" w:rsidRPr="00BF7860">
        <w:rPr>
          <w:rFonts w:ascii="Arial" w:hAnsi="Arial" w:cs="Arial"/>
          <w:sz w:val="24"/>
          <w:szCs w:val="24"/>
        </w:rPr>
        <w:t xml:space="preserve">also did not understand </w:t>
      </w:r>
      <w:r w:rsidR="00051D2C" w:rsidRPr="00BF7860">
        <w:rPr>
          <w:rFonts w:ascii="Arial" w:hAnsi="Arial" w:cs="Arial"/>
          <w:sz w:val="24"/>
          <w:szCs w:val="24"/>
        </w:rPr>
        <w:t xml:space="preserve">my stand. </w:t>
      </w:r>
      <w:r w:rsidR="00CD0F76" w:rsidRPr="00BF7860">
        <w:rPr>
          <w:rFonts w:ascii="Arial" w:hAnsi="Arial" w:cs="Arial"/>
          <w:sz w:val="24"/>
          <w:szCs w:val="24"/>
        </w:rPr>
        <w:t xml:space="preserve">Instead of </w:t>
      </w:r>
      <w:r w:rsidR="00F637CB" w:rsidRPr="00BF7860">
        <w:rPr>
          <w:rFonts w:ascii="Arial" w:hAnsi="Arial" w:cs="Arial"/>
          <w:sz w:val="24"/>
          <w:szCs w:val="24"/>
        </w:rPr>
        <w:t xml:space="preserve">recommending division of </w:t>
      </w:r>
      <w:r w:rsidR="00CD0F76" w:rsidRPr="00BF7860">
        <w:rPr>
          <w:rFonts w:ascii="Arial" w:hAnsi="Arial" w:cs="Arial"/>
          <w:sz w:val="24"/>
          <w:szCs w:val="24"/>
        </w:rPr>
        <w:t xml:space="preserve">only OBCs, the </w:t>
      </w:r>
      <w:r w:rsidR="00A20350" w:rsidRPr="00BF7860">
        <w:rPr>
          <w:rFonts w:ascii="Arial" w:hAnsi="Arial" w:cs="Arial"/>
          <w:sz w:val="24"/>
          <w:szCs w:val="24"/>
        </w:rPr>
        <w:t xml:space="preserve">commission </w:t>
      </w:r>
      <w:r w:rsidR="00CD0F76" w:rsidRPr="00BF7860">
        <w:rPr>
          <w:rFonts w:ascii="Arial" w:hAnsi="Arial" w:cs="Arial"/>
          <w:sz w:val="24"/>
          <w:szCs w:val="24"/>
        </w:rPr>
        <w:t>recommended division of ST and SC also, along with division of OBCs. Hence this iss</w:t>
      </w:r>
      <w:r w:rsidR="00F637CB" w:rsidRPr="00BF7860">
        <w:rPr>
          <w:rFonts w:ascii="Arial" w:hAnsi="Arial" w:cs="Arial"/>
          <w:sz w:val="24"/>
          <w:szCs w:val="24"/>
        </w:rPr>
        <w:t xml:space="preserve">ue remained pending and the </w:t>
      </w:r>
      <w:r w:rsidR="00CD0F76" w:rsidRPr="00BF7860">
        <w:rPr>
          <w:rFonts w:ascii="Arial" w:hAnsi="Arial" w:cs="Arial"/>
          <w:sz w:val="24"/>
          <w:szCs w:val="24"/>
        </w:rPr>
        <w:t xml:space="preserve">recommendations of the </w:t>
      </w:r>
      <w:proofErr w:type="spellStart"/>
      <w:r w:rsidR="00CD0F76" w:rsidRPr="00BF7860">
        <w:rPr>
          <w:rFonts w:ascii="Arial" w:hAnsi="Arial" w:cs="Arial"/>
          <w:sz w:val="24"/>
          <w:szCs w:val="24"/>
        </w:rPr>
        <w:t>Renke</w:t>
      </w:r>
      <w:proofErr w:type="spellEnd"/>
      <w:r w:rsidR="00CD0F76" w:rsidRPr="00BF7860">
        <w:rPr>
          <w:rFonts w:ascii="Arial" w:hAnsi="Arial" w:cs="Arial"/>
          <w:sz w:val="24"/>
          <w:szCs w:val="24"/>
        </w:rPr>
        <w:t xml:space="preserve"> Commission were of no use. </w:t>
      </w:r>
      <w:r w:rsidR="00A20350" w:rsidRPr="00BF7860">
        <w:rPr>
          <w:rFonts w:ascii="Arial" w:hAnsi="Arial" w:cs="Arial"/>
          <w:sz w:val="24"/>
          <w:szCs w:val="24"/>
        </w:rPr>
        <w:t xml:space="preserve">Now, </w:t>
      </w:r>
      <w:r w:rsidR="00E70475" w:rsidRPr="00BF7860">
        <w:rPr>
          <w:rFonts w:ascii="Arial" w:hAnsi="Arial" w:cs="Arial"/>
          <w:sz w:val="24"/>
          <w:szCs w:val="24"/>
        </w:rPr>
        <w:t xml:space="preserve">Hon. Justice </w:t>
      </w:r>
      <w:proofErr w:type="spellStart"/>
      <w:r w:rsidR="00E70475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E70475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70475" w:rsidRPr="00BF7860">
        <w:rPr>
          <w:rFonts w:ascii="Arial" w:hAnsi="Arial" w:cs="Arial"/>
          <w:sz w:val="24"/>
          <w:szCs w:val="24"/>
        </w:rPr>
        <w:t>Eashwaryya</w:t>
      </w:r>
      <w:proofErr w:type="spellEnd"/>
      <w:r w:rsidR="00E70475" w:rsidRPr="00BF7860">
        <w:rPr>
          <w:rFonts w:ascii="Arial" w:hAnsi="Arial" w:cs="Arial"/>
          <w:sz w:val="24"/>
          <w:szCs w:val="24"/>
        </w:rPr>
        <w:t xml:space="preserve"> (Chairman of Backward classes commission) has made a very revolutionary recommendation to</w:t>
      </w:r>
      <w:r w:rsidR="00392594" w:rsidRPr="00BF7860">
        <w:rPr>
          <w:rFonts w:ascii="Arial" w:hAnsi="Arial" w:cs="Arial"/>
          <w:sz w:val="24"/>
          <w:szCs w:val="24"/>
        </w:rPr>
        <w:t xml:space="preserve"> the Central and State government</w:t>
      </w:r>
      <w:r w:rsidR="00F637CB" w:rsidRPr="00BF7860">
        <w:rPr>
          <w:rFonts w:ascii="Arial" w:hAnsi="Arial" w:cs="Arial"/>
          <w:sz w:val="24"/>
          <w:szCs w:val="24"/>
        </w:rPr>
        <w:t xml:space="preserve">s. These </w:t>
      </w:r>
      <w:proofErr w:type="gramStart"/>
      <w:r w:rsidR="00F637CB" w:rsidRPr="00BF7860">
        <w:rPr>
          <w:rFonts w:ascii="Arial" w:hAnsi="Arial" w:cs="Arial"/>
          <w:sz w:val="24"/>
          <w:szCs w:val="24"/>
        </w:rPr>
        <w:t xml:space="preserve">recommendations </w:t>
      </w:r>
      <w:r w:rsidR="00392594" w:rsidRPr="00BF7860">
        <w:rPr>
          <w:rFonts w:ascii="Arial" w:hAnsi="Arial" w:cs="Arial"/>
          <w:sz w:val="24"/>
          <w:szCs w:val="24"/>
        </w:rPr>
        <w:t xml:space="preserve"> must</w:t>
      </w:r>
      <w:proofErr w:type="gramEnd"/>
      <w:r w:rsidR="00392594" w:rsidRPr="00BF7860">
        <w:rPr>
          <w:rFonts w:ascii="Arial" w:hAnsi="Arial" w:cs="Arial"/>
          <w:sz w:val="24"/>
          <w:szCs w:val="24"/>
        </w:rPr>
        <w:t xml:space="preserve"> be </w:t>
      </w:r>
      <w:r w:rsidR="003307EF" w:rsidRPr="00BF7860">
        <w:rPr>
          <w:rFonts w:ascii="Arial" w:hAnsi="Arial" w:cs="Arial"/>
          <w:sz w:val="24"/>
          <w:szCs w:val="24"/>
        </w:rPr>
        <w:t>accepted;</w:t>
      </w:r>
      <w:r w:rsidR="00392594" w:rsidRPr="00BF7860">
        <w:rPr>
          <w:rFonts w:ascii="Arial" w:hAnsi="Arial" w:cs="Arial"/>
          <w:sz w:val="24"/>
          <w:szCs w:val="24"/>
        </w:rPr>
        <w:t xml:space="preserve"> otherwise the time will not forgive us. </w:t>
      </w:r>
    </w:p>
    <w:p w:rsidR="00F36089" w:rsidRPr="00BF7860" w:rsidRDefault="00F36089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</w:p>
    <w:p w:rsidR="006015B9" w:rsidRPr="00BF7860" w:rsidRDefault="00F36089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 xml:space="preserve">Your </w:t>
      </w:r>
      <w:r w:rsidR="003307EF" w:rsidRPr="00BF7860">
        <w:rPr>
          <w:rFonts w:ascii="Arial" w:hAnsi="Arial" w:cs="Arial"/>
          <w:sz w:val="24"/>
          <w:szCs w:val="24"/>
        </w:rPr>
        <w:t>honor</w:t>
      </w:r>
      <w:r w:rsidRPr="00BF7860">
        <w:rPr>
          <w:rFonts w:ascii="Arial" w:hAnsi="Arial" w:cs="Arial"/>
          <w:sz w:val="24"/>
          <w:szCs w:val="24"/>
        </w:rPr>
        <w:t xml:space="preserve"> is hereby requested that the report </w:t>
      </w:r>
      <w:r w:rsidR="00A20350" w:rsidRPr="00BF7860">
        <w:rPr>
          <w:rFonts w:ascii="Arial" w:hAnsi="Arial" w:cs="Arial"/>
          <w:sz w:val="24"/>
          <w:szCs w:val="24"/>
        </w:rPr>
        <w:t xml:space="preserve">dated 2/03/2015 </w:t>
      </w:r>
      <w:r w:rsidRPr="00BF7860">
        <w:rPr>
          <w:rFonts w:ascii="Arial" w:hAnsi="Arial" w:cs="Arial"/>
          <w:sz w:val="24"/>
          <w:szCs w:val="24"/>
        </w:rPr>
        <w:t>and recommendations of the Backward Classes Commission</w:t>
      </w:r>
      <w:r w:rsidR="00E70475" w:rsidRPr="00BF7860">
        <w:rPr>
          <w:rFonts w:ascii="Arial" w:hAnsi="Arial" w:cs="Arial"/>
          <w:sz w:val="24"/>
          <w:szCs w:val="24"/>
        </w:rPr>
        <w:t xml:space="preserve"> </w:t>
      </w:r>
      <w:r w:rsidRPr="00BF7860">
        <w:rPr>
          <w:rFonts w:ascii="Arial" w:hAnsi="Arial" w:cs="Arial"/>
          <w:sz w:val="24"/>
          <w:szCs w:val="24"/>
        </w:rPr>
        <w:t xml:space="preserve">be accepted and implemented immediately and social justice be given to about 666 </w:t>
      </w:r>
      <w:proofErr w:type="spellStart"/>
      <w:r w:rsidRPr="00BF7860">
        <w:rPr>
          <w:rFonts w:ascii="Arial" w:hAnsi="Arial" w:cs="Arial"/>
          <w:sz w:val="24"/>
          <w:szCs w:val="24"/>
        </w:rPr>
        <w:t>castes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tribes and Nomadic tribes and about 540 </w:t>
      </w:r>
      <w:r w:rsidR="006015B9" w:rsidRPr="00BF7860">
        <w:rPr>
          <w:rFonts w:ascii="Arial" w:hAnsi="Arial" w:cs="Arial"/>
          <w:sz w:val="24"/>
          <w:szCs w:val="24"/>
        </w:rPr>
        <w:t xml:space="preserve">extremely backwards </w:t>
      </w:r>
      <w:r w:rsidRPr="00BF7860">
        <w:rPr>
          <w:rFonts w:ascii="Arial" w:hAnsi="Arial" w:cs="Arial"/>
          <w:sz w:val="24"/>
          <w:szCs w:val="24"/>
        </w:rPr>
        <w:t>cas</w:t>
      </w:r>
      <w:r w:rsidR="006015B9" w:rsidRPr="00BF7860">
        <w:rPr>
          <w:rFonts w:ascii="Arial" w:hAnsi="Arial" w:cs="Arial"/>
          <w:sz w:val="24"/>
          <w:szCs w:val="24"/>
        </w:rPr>
        <w:t>tes</w:t>
      </w:r>
      <w:r w:rsidRPr="00BF7860">
        <w:rPr>
          <w:rFonts w:ascii="Arial" w:hAnsi="Arial" w:cs="Arial"/>
          <w:sz w:val="24"/>
          <w:szCs w:val="24"/>
        </w:rPr>
        <w:t>.</w:t>
      </w:r>
    </w:p>
    <w:p w:rsidR="006015B9" w:rsidRPr="00BF7860" w:rsidRDefault="006015B9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</w:p>
    <w:p w:rsidR="001B5F82" w:rsidRPr="00BF7860" w:rsidRDefault="00F36089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 xml:space="preserve"> </w:t>
      </w:r>
      <w:r w:rsidR="00A20350" w:rsidRPr="00BF7860">
        <w:rPr>
          <w:rFonts w:ascii="Arial" w:hAnsi="Arial" w:cs="Arial"/>
          <w:sz w:val="24"/>
          <w:szCs w:val="24"/>
        </w:rPr>
        <w:t xml:space="preserve">In the year 2004, </w:t>
      </w:r>
      <w:r w:rsidR="003307EF" w:rsidRPr="00BF7860">
        <w:rPr>
          <w:rFonts w:ascii="Arial" w:hAnsi="Arial" w:cs="Arial"/>
          <w:sz w:val="24"/>
          <w:szCs w:val="24"/>
        </w:rPr>
        <w:t>t</w:t>
      </w:r>
      <w:r w:rsidR="00A20350" w:rsidRPr="00BF7860">
        <w:rPr>
          <w:rFonts w:ascii="Arial" w:hAnsi="Arial" w:cs="Arial"/>
          <w:sz w:val="24"/>
          <w:szCs w:val="24"/>
        </w:rPr>
        <w:t xml:space="preserve">he then Prime </w:t>
      </w:r>
      <w:r w:rsidR="003307EF" w:rsidRPr="00BF7860">
        <w:rPr>
          <w:rFonts w:ascii="Arial" w:hAnsi="Arial" w:cs="Arial"/>
          <w:sz w:val="24"/>
          <w:szCs w:val="24"/>
        </w:rPr>
        <w:t xml:space="preserve">Minister Hon.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Atal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Bihari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V</w:t>
      </w:r>
      <w:r w:rsidR="00A20350" w:rsidRPr="00BF7860">
        <w:rPr>
          <w:rFonts w:ascii="Arial" w:hAnsi="Arial" w:cs="Arial"/>
          <w:sz w:val="24"/>
          <w:szCs w:val="24"/>
        </w:rPr>
        <w:t>ajpayeeji</w:t>
      </w:r>
      <w:proofErr w:type="spellEnd"/>
      <w:r w:rsidR="00A20350" w:rsidRPr="00BF7860">
        <w:rPr>
          <w:rFonts w:ascii="Arial" w:hAnsi="Arial" w:cs="Arial"/>
          <w:sz w:val="24"/>
          <w:szCs w:val="24"/>
        </w:rPr>
        <w:t xml:space="preserve"> announced in the rally </w:t>
      </w:r>
      <w:r w:rsidR="001A2C90" w:rsidRPr="00BF7860">
        <w:rPr>
          <w:rFonts w:ascii="Arial" w:hAnsi="Arial" w:cs="Arial"/>
          <w:sz w:val="24"/>
          <w:szCs w:val="24"/>
        </w:rPr>
        <w:t xml:space="preserve">of </w:t>
      </w:r>
      <w:proofErr w:type="spellStart"/>
      <w:r w:rsidR="001A2C90" w:rsidRPr="00BF7860">
        <w:rPr>
          <w:rFonts w:ascii="Arial" w:hAnsi="Arial" w:cs="Arial"/>
          <w:sz w:val="24"/>
          <w:szCs w:val="24"/>
        </w:rPr>
        <w:t>dhangar</w:t>
      </w:r>
      <w:proofErr w:type="spellEnd"/>
      <w:r w:rsidR="001A2C90" w:rsidRPr="00BF7860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1A2C90" w:rsidRPr="00BF7860">
        <w:rPr>
          <w:rFonts w:ascii="Arial" w:hAnsi="Arial" w:cs="Arial"/>
          <w:sz w:val="24"/>
          <w:szCs w:val="24"/>
        </w:rPr>
        <w:t>Shephards</w:t>
      </w:r>
      <w:proofErr w:type="spellEnd"/>
      <w:r w:rsidR="001A2C90" w:rsidRPr="00BF7860">
        <w:rPr>
          <w:rFonts w:ascii="Arial" w:hAnsi="Arial" w:cs="Arial"/>
          <w:sz w:val="24"/>
          <w:szCs w:val="24"/>
        </w:rPr>
        <w:t xml:space="preserve">) held at </w:t>
      </w:r>
      <w:proofErr w:type="spellStart"/>
      <w:r w:rsidR="001A2C90" w:rsidRPr="00BF7860">
        <w:rPr>
          <w:rFonts w:ascii="Arial" w:hAnsi="Arial" w:cs="Arial"/>
          <w:sz w:val="24"/>
          <w:szCs w:val="24"/>
        </w:rPr>
        <w:t>Pandharpur</w:t>
      </w:r>
      <w:proofErr w:type="spellEnd"/>
      <w:r w:rsidR="001A2C90" w:rsidRPr="00BF7860">
        <w:rPr>
          <w:rFonts w:ascii="Arial" w:hAnsi="Arial" w:cs="Arial"/>
          <w:sz w:val="24"/>
          <w:szCs w:val="24"/>
        </w:rPr>
        <w:t xml:space="preserve"> </w:t>
      </w:r>
      <w:r w:rsidR="00A20350" w:rsidRPr="00BF7860">
        <w:rPr>
          <w:rFonts w:ascii="Arial" w:hAnsi="Arial" w:cs="Arial"/>
          <w:sz w:val="24"/>
          <w:szCs w:val="24"/>
        </w:rPr>
        <w:t>that the government has ta</w:t>
      </w:r>
      <w:r w:rsidR="001A2C90" w:rsidRPr="00BF7860">
        <w:rPr>
          <w:rFonts w:ascii="Arial" w:hAnsi="Arial" w:cs="Arial"/>
          <w:sz w:val="24"/>
          <w:szCs w:val="24"/>
        </w:rPr>
        <w:t xml:space="preserve">ke a decision of constituting </w:t>
      </w:r>
      <w:r w:rsidR="00A20350" w:rsidRPr="00BF7860">
        <w:rPr>
          <w:rFonts w:ascii="Arial" w:hAnsi="Arial" w:cs="Arial"/>
          <w:sz w:val="24"/>
          <w:szCs w:val="24"/>
        </w:rPr>
        <w:t xml:space="preserve"> a commission for </w:t>
      </w:r>
      <w:proofErr w:type="spellStart"/>
      <w:r w:rsidR="00A20350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A20350" w:rsidRPr="00BF7860">
        <w:rPr>
          <w:rFonts w:ascii="Arial" w:hAnsi="Arial" w:cs="Arial"/>
          <w:sz w:val="24"/>
          <w:szCs w:val="24"/>
        </w:rPr>
        <w:t xml:space="preserve"> tribes and Nomadic tribes</w:t>
      </w:r>
      <w:r w:rsidR="003307EF" w:rsidRPr="00BF7860">
        <w:rPr>
          <w:rFonts w:ascii="Arial" w:hAnsi="Arial" w:cs="Arial"/>
          <w:sz w:val="24"/>
          <w:szCs w:val="24"/>
        </w:rPr>
        <w:t xml:space="preserve">. Lord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Vitthal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was witness of this announcement. The main object was of division of reservation of backward classes. This was principally accepted by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Gopinath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Mundeji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Lal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3307EF" w:rsidRPr="00BF7860">
        <w:rPr>
          <w:rFonts w:ascii="Arial" w:hAnsi="Arial" w:cs="Arial"/>
          <w:sz w:val="24"/>
          <w:szCs w:val="24"/>
        </w:rPr>
        <w:t>krishna</w:t>
      </w:r>
      <w:proofErr w:type="spellEnd"/>
      <w:proofErr w:type="gram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Advaniji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Pramod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Mahajanji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Nitnin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Gadkariji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Shri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Vyankayya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Naiduji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. Hence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Renke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</w:t>
      </w:r>
      <w:r w:rsidR="002B5931" w:rsidRPr="00BF7860">
        <w:rPr>
          <w:rFonts w:ascii="Arial" w:hAnsi="Arial" w:cs="Arial"/>
          <w:sz w:val="24"/>
          <w:szCs w:val="24"/>
        </w:rPr>
        <w:t>Commission</w:t>
      </w:r>
      <w:r w:rsidR="003307EF" w:rsidRPr="00BF7860">
        <w:rPr>
          <w:rFonts w:ascii="Arial" w:hAnsi="Arial" w:cs="Arial"/>
          <w:sz w:val="24"/>
          <w:szCs w:val="24"/>
        </w:rPr>
        <w:t xml:space="preserve"> was constituted. However, in the year 2008, the recommendations of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Renke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Commission could not be implemented because the Government did not have statistics of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castewise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population</w:t>
      </w:r>
      <w:r w:rsidR="002B5931" w:rsidRPr="00BF7860">
        <w:rPr>
          <w:rFonts w:ascii="Arial" w:hAnsi="Arial" w:cs="Arial"/>
          <w:sz w:val="24"/>
          <w:szCs w:val="24"/>
        </w:rPr>
        <w:t xml:space="preserve"> at the time</w:t>
      </w:r>
      <w:r w:rsidR="003307EF" w:rsidRPr="00BF7860">
        <w:rPr>
          <w:rFonts w:ascii="Arial" w:hAnsi="Arial" w:cs="Arial"/>
          <w:sz w:val="24"/>
          <w:szCs w:val="24"/>
        </w:rPr>
        <w:t xml:space="preserve">. Now as per act of 2001,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castewise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census has been conducted and the government has statistics of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castewise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population. Hence kindly the recommendation of National commission for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tribes and Nomadic tribes be implemented immediately, so that the </w:t>
      </w:r>
      <w:proofErr w:type="spellStart"/>
      <w:r w:rsidR="003307EF" w:rsidRPr="00BF7860">
        <w:rPr>
          <w:rFonts w:ascii="Arial" w:hAnsi="Arial" w:cs="Arial"/>
          <w:sz w:val="24"/>
          <w:szCs w:val="24"/>
        </w:rPr>
        <w:t>Denotified</w:t>
      </w:r>
      <w:proofErr w:type="spellEnd"/>
      <w:r w:rsidR="003307EF" w:rsidRPr="00BF7860">
        <w:rPr>
          <w:rFonts w:ascii="Arial" w:hAnsi="Arial" w:cs="Arial"/>
          <w:sz w:val="24"/>
          <w:szCs w:val="24"/>
        </w:rPr>
        <w:t xml:space="preserve"> tribes and Nomadic tribes, </w:t>
      </w:r>
      <w:r w:rsidR="00497252" w:rsidRPr="00BF7860">
        <w:rPr>
          <w:rFonts w:ascii="Arial" w:hAnsi="Arial" w:cs="Arial"/>
          <w:sz w:val="24"/>
          <w:szCs w:val="24"/>
        </w:rPr>
        <w:t xml:space="preserve">twelve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balutedars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Barbars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khati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wadi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butchers, ironsmith, carpenter, goldsmith, tailor,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washerman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 and Oilman, gardener, fisherman,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govari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shepherd,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banjaras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Kahar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Kashyap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Pal,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Baghel</w:t>
      </w:r>
      <w:proofErr w:type="spellEnd"/>
      <w:r w:rsidR="00497252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497252" w:rsidRPr="00BF7860">
        <w:rPr>
          <w:rFonts w:ascii="Arial" w:hAnsi="Arial" w:cs="Arial"/>
          <w:sz w:val="24"/>
          <w:szCs w:val="24"/>
        </w:rPr>
        <w:t>Rajbhar</w:t>
      </w:r>
      <w:proofErr w:type="spellEnd"/>
      <w:r w:rsidR="00765C94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65C94" w:rsidRPr="00BF7860">
        <w:rPr>
          <w:rFonts w:ascii="Arial" w:hAnsi="Arial" w:cs="Arial"/>
          <w:sz w:val="24"/>
          <w:szCs w:val="24"/>
        </w:rPr>
        <w:t>Prajapati</w:t>
      </w:r>
      <w:proofErr w:type="spellEnd"/>
      <w:r w:rsidR="00765C94"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65C94" w:rsidRPr="00BF7860">
        <w:rPr>
          <w:rFonts w:ascii="Arial" w:hAnsi="Arial" w:cs="Arial"/>
          <w:sz w:val="24"/>
          <w:szCs w:val="24"/>
        </w:rPr>
        <w:t>Kankali</w:t>
      </w:r>
      <w:proofErr w:type="spellEnd"/>
      <w:r w:rsidR="00765C94" w:rsidRPr="00BF7860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765C94" w:rsidRPr="00BF7860">
        <w:rPr>
          <w:rFonts w:ascii="Arial" w:hAnsi="Arial" w:cs="Arial"/>
          <w:sz w:val="24"/>
          <w:szCs w:val="24"/>
        </w:rPr>
        <w:t>Sapeara</w:t>
      </w:r>
      <w:proofErr w:type="spellEnd"/>
      <w:r w:rsidR="00765C94" w:rsidRPr="00BF7860">
        <w:rPr>
          <w:rFonts w:ascii="Arial" w:hAnsi="Arial" w:cs="Arial"/>
          <w:sz w:val="24"/>
          <w:szCs w:val="24"/>
        </w:rPr>
        <w:t xml:space="preserve"> and other castes shall get social justice. This decision shall benefit about 40 </w:t>
      </w:r>
      <w:proofErr w:type="spellStart"/>
      <w:r w:rsidR="00765C94" w:rsidRPr="00BF7860">
        <w:rPr>
          <w:rFonts w:ascii="Arial" w:hAnsi="Arial" w:cs="Arial"/>
          <w:sz w:val="24"/>
          <w:szCs w:val="24"/>
        </w:rPr>
        <w:t>crores</w:t>
      </w:r>
      <w:proofErr w:type="spellEnd"/>
      <w:r w:rsidR="00765C94" w:rsidRPr="00BF7860">
        <w:rPr>
          <w:rFonts w:ascii="Arial" w:hAnsi="Arial" w:cs="Arial"/>
          <w:sz w:val="24"/>
          <w:szCs w:val="24"/>
        </w:rPr>
        <w:t xml:space="preserve"> extremely backward people.</w:t>
      </w:r>
      <w:r w:rsidR="003307EF" w:rsidRPr="00BF7860">
        <w:rPr>
          <w:rFonts w:ascii="Arial" w:hAnsi="Arial" w:cs="Arial"/>
          <w:sz w:val="24"/>
          <w:szCs w:val="24"/>
        </w:rPr>
        <w:t xml:space="preserve">  </w:t>
      </w:r>
    </w:p>
    <w:p w:rsidR="00765C94" w:rsidRPr="00BF7860" w:rsidRDefault="00765C94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</w:p>
    <w:p w:rsidR="00765C94" w:rsidRPr="00BF7860" w:rsidRDefault="00765C94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Awaiting Social Justice since last 20 years</w:t>
      </w:r>
    </w:p>
    <w:p w:rsidR="00765C94" w:rsidRPr="00BF7860" w:rsidRDefault="00765C94" w:rsidP="00C15644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</w:p>
    <w:p w:rsidR="00EC1D26" w:rsidRPr="00BF7860" w:rsidRDefault="00EC1D26" w:rsidP="001A2C90">
      <w:pPr>
        <w:spacing w:after="0"/>
        <w:ind w:left="720" w:firstLine="720"/>
        <w:jc w:val="both"/>
        <w:rPr>
          <w:rFonts w:ascii="Arial" w:hAnsi="Arial" w:cs="Arial"/>
          <w:sz w:val="24"/>
          <w:szCs w:val="24"/>
        </w:rPr>
      </w:pPr>
      <w:proofErr w:type="spellStart"/>
      <w:r w:rsidRPr="00BF7860">
        <w:rPr>
          <w:rFonts w:ascii="Arial" w:hAnsi="Arial" w:cs="Arial"/>
          <w:sz w:val="24"/>
          <w:szCs w:val="24"/>
        </w:rPr>
        <w:t>Haribhau</w:t>
      </w:r>
      <w:proofErr w:type="spellEnd"/>
      <w:r w:rsidRPr="00BF786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F7860">
        <w:rPr>
          <w:rFonts w:ascii="Arial" w:hAnsi="Arial" w:cs="Arial"/>
          <w:sz w:val="24"/>
          <w:szCs w:val="24"/>
        </w:rPr>
        <w:t>Rathod</w:t>
      </w:r>
      <w:proofErr w:type="spellEnd"/>
    </w:p>
    <w:p w:rsidR="00EC1D26" w:rsidRPr="00BF7860" w:rsidRDefault="00EC1D26" w:rsidP="001A2C90">
      <w:pPr>
        <w:spacing w:after="0"/>
        <w:ind w:left="720" w:firstLine="72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Ex- MP and Member of Legislative council, Maharashtra</w:t>
      </w:r>
    </w:p>
    <w:p w:rsidR="00EC1D26" w:rsidRPr="00BF7860" w:rsidRDefault="00EC1D26" w:rsidP="001A2C90">
      <w:pPr>
        <w:spacing w:after="0"/>
        <w:ind w:left="720" w:firstLine="720"/>
        <w:jc w:val="both"/>
        <w:rPr>
          <w:rFonts w:ascii="Arial" w:hAnsi="Arial" w:cs="Arial"/>
          <w:sz w:val="24"/>
          <w:szCs w:val="24"/>
        </w:rPr>
      </w:pPr>
      <w:r w:rsidRPr="00BF7860">
        <w:rPr>
          <w:rFonts w:ascii="Arial" w:hAnsi="Arial" w:cs="Arial"/>
          <w:sz w:val="24"/>
          <w:szCs w:val="24"/>
        </w:rPr>
        <w:t>Mobile No 9920716999</w:t>
      </w:r>
    </w:p>
    <w:p w:rsidR="00EC1D26" w:rsidRPr="00BF7860" w:rsidRDefault="00EC1D26" w:rsidP="001A2C90">
      <w:pPr>
        <w:spacing w:after="0"/>
        <w:jc w:val="both"/>
        <w:rPr>
          <w:sz w:val="24"/>
          <w:szCs w:val="24"/>
        </w:rPr>
      </w:pPr>
    </w:p>
    <w:p w:rsidR="00765C94" w:rsidRPr="00BF7860" w:rsidRDefault="00765C94" w:rsidP="00EC1D26">
      <w:pPr>
        <w:spacing w:after="0"/>
        <w:ind w:left="1440"/>
        <w:jc w:val="both"/>
        <w:rPr>
          <w:rFonts w:ascii="Arial" w:hAnsi="Arial" w:cs="Arial"/>
          <w:sz w:val="24"/>
          <w:szCs w:val="24"/>
        </w:rPr>
      </w:pPr>
    </w:p>
    <w:sectPr w:rsidR="00765C94" w:rsidRPr="00BF7860" w:rsidSect="00C81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2793B"/>
    <w:multiLevelType w:val="hybridMultilevel"/>
    <w:tmpl w:val="B5B68E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35324"/>
    <w:multiLevelType w:val="hybridMultilevel"/>
    <w:tmpl w:val="361AEE84"/>
    <w:lvl w:ilvl="0" w:tplc="D02A852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955E32"/>
    <w:multiLevelType w:val="hybridMultilevel"/>
    <w:tmpl w:val="D8D637B8"/>
    <w:lvl w:ilvl="0" w:tplc="238E61D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2C352B"/>
    <w:multiLevelType w:val="hybridMultilevel"/>
    <w:tmpl w:val="812A86F2"/>
    <w:lvl w:ilvl="0" w:tplc="028AAC4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7378165C"/>
    <w:multiLevelType w:val="hybridMultilevel"/>
    <w:tmpl w:val="F5BAA16C"/>
    <w:lvl w:ilvl="0" w:tplc="283497F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5A0384"/>
    <w:multiLevelType w:val="hybridMultilevel"/>
    <w:tmpl w:val="1A2EA3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20"/>
  <w:characterSpacingControl w:val="doNotCompress"/>
  <w:compat/>
  <w:rsids>
    <w:rsidRoot w:val="00F87A1F"/>
    <w:rsid w:val="00007CEC"/>
    <w:rsid w:val="00013FCC"/>
    <w:rsid w:val="00021E12"/>
    <w:rsid w:val="00022189"/>
    <w:rsid w:val="0004092E"/>
    <w:rsid w:val="0004222C"/>
    <w:rsid w:val="00042482"/>
    <w:rsid w:val="00051D2C"/>
    <w:rsid w:val="00054F3C"/>
    <w:rsid w:val="000666B9"/>
    <w:rsid w:val="0007428C"/>
    <w:rsid w:val="000758B5"/>
    <w:rsid w:val="00095A82"/>
    <w:rsid w:val="000B2526"/>
    <w:rsid w:val="000C0A6F"/>
    <w:rsid w:val="000C5A07"/>
    <w:rsid w:val="001016C0"/>
    <w:rsid w:val="00131720"/>
    <w:rsid w:val="0014440C"/>
    <w:rsid w:val="00147DB9"/>
    <w:rsid w:val="001509DE"/>
    <w:rsid w:val="001574A9"/>
    <w:rsid w:val="00170E14"/>
    <w:rsid w:val="00180B63"/>
    <w:rsid w:val="00180E73"/>
    <w:rsid w:val="001814B0"/>
    <w:rsid w:val="00186E2B"/>
    <w:rsid w:val="001A2C90"/>
    <w:rsid w:val="001A3325"/>
    <w:rsid w:val="001B0C36"/>
    <w:rsid w:val="001B4FF5"/>
    <w:rsid w:val="001B5F82"/>
    <w:rsid w:val="001C3460"/>
    <w:rsid w:val="001E0A34"/>
    <w:rsid w:val="001E44A8"/>
    <w:rsid w:val="001E6D4C"/>
    <w:rsid w:val="002027F1"/>
    <w:rsid w:val="00203338"/>
    <w:rsid w:val="00206D43"/>
    <w:rsid w:val="002226BE"/>
    <w:rsid w:val="002329C0"/>
    <w:rsid w:val="002342DA"/>
    <w:rsid w:val="0024598D"/>
    <w:rsid w:val="002614F8"/>
    <w:rsid w:val="00265E51"/>
    <w:rsid w:val="00267470"/>
    <w:rsid w:val="00283929"/>
    <w:rsid w:val="002842FE"/>
    <w:rsid w:val="002A4299"/>
    <w:rsid w:val="002A6161"/>
    <w:rsid w:val="002B37B1"/>
    <w:rsid w:val="002B5931"/>
    <w:rsid w:val="002B5CC5"/>
    <w:rsid w:val="002C11F8"/>
    <w:rsid w:val="002E2AD6"/>
    <w:rsid w:val="002E2D0F"/>
    <w:rsid w:val="002E7FC5"/>
    <w:rsid w:val="002F138D"/>
    <w:rsid w:val="002F17E7"/>
    <w:rsid w:val="002F23A7"/>
    <w:rsid w:val="002F4729"/>
    <w:rsid w:val="002F5151"/>
    <w:rsid w:val="00314773"/>
    <w:rsid w:val="0032217B"/>
    <w:rsid w:val="003307EF"/>
    <w:rsid w:val="00344D2D"/>
    <w:rsid w:val="00353544"/>
    <w:rsid w:val="00356F00"/>
    <w:rsid w:val="0035737F"/>
    <w:rsid w:val="00357979"/>
    <w:rsid w:val="0036411D"/>
    <w:rsid w:val="00371446"/>
    <w:rsid w:val="00392594"/>
    <w:rsid w:val="003A21FE"/>
    <w:rsid w:val="003B73B8"/>
    <w:rsid w:val="0041650D"/>
    <w:rsid w:val="00420E35"/>
    <w:rsid w:val="004527DA"/>
    <w:rsid w:val="004675EC"/>
    <w:rsid w:val="00477691"/>
    <w:rsid w:val="00494D45"/>
    <w:rsid w:val="00497252"/>
    <w:rsid w:val="004A1274"/>
    <w:rsid w:val="004A14E3"/>
    <w:rsid w:val="004E7736"/>
    <w:rsid w:val="004F50C0"/>
    <w:rsid w:val="005011A0"/>
    <w:rsid w:val="00505F5D"/>
    <w:rsid w:val="0051117F"/>
    <w:rsid w:val="0051680C"/>
    <w:rsid w:val="00520894"/>
    <w:rsid w:val="00521A2C"/>
    <w:rsid w:val="00527F66"/>
    <w:rsid w:val="00530A59"/>
    <w:rsid w:val="00533798"/>
    <w:rsid w:val="00552C00"/>
    <w:rsid w:val="0056558C"/>
    <w:rsid w:val="00567100"/>
    <w:rsid w:val="00591BAF"/>
    <w:rsid w:val="00595A39"/>
    <w:rsid w:val="005B0AB3"/>
    <w:rsid w:val="005B2D1A"/>
    <w:rsid w:val="005E5C44"/>
    <w:rsid w:val="005F67F2"/>
    <w:rsid w:val="006015B9"/>
    <w:rsid w:val="006164B9"/>
    <w:rsid w:val="006241B3"/>
    <w:rsid w:val="0063348E"/>
    <w:rsid w:val="00635E15"/>
    <w:rsid w:val="006402C3"/>
    <w:rsid w:val="00660984"/>
    <w:rsid w:val="00665CD4"/>
    <w:rsid w:val="00671A45"/>
    <w:rsid w:val="00680449"/>
    <w:rsid w:val="00691E03"/>
    <w:rsid w:val="00694D3B"/>
    <w:rsid w:val="006A4436"/>
    <w:rsid w:val="006C12F9"/>
    <w:rsid w:val="006D0F7D"/>
    <w:rsid w:val="00707E87"/>
    <w:rsid w:val="007162EC"/>
    <w:rsid w:val="00744862"/>
    <w:rsid w:val="00765C94"/>
    <w:rsid w:val="007C11FB"/>
    <w:rsid w:val="007C3FFB"/>
    <w:rsid w:val="007E1B02"/>
    <w:rsid w:val="007E41CE"/>
    <w:rsid w:val="00805372"/>
    <w:rsid w:val="0081255B"/>
    <w:rsid w:val="0081460F"/>
    <w:rsid w:val="00814C28"/>
    <w:rsid w:val="0081684B"/>
    <w:rsid w:val="00816EAF"/>
    <w:rsid w:val="00817B33"/>
    <w:rsid w:val="0082696D"/>
    <w:rsid w:val="00826B4F"/>
    <w:rsid w:val="00860296"/>
    <w:rsid w:val="0087702C"/>
    <w:rsid w:val="00880532"/>
    <w:rsid w:val="00882281"/>
    <w:rsid w:val="008B21D3"/>
    <w:rsid w:val="008B27C0"/>
    <w:rsid w:val="008D113F"/>
    <w:rsid w:val="008E389C"/>
    <w:rsid w:val="008E42E7"/>
    <w:rsid w:val="00914693"/>
    <w:rsid w:val="00915CBC"/>
    <w:rsid w:val="00917840"/>
    <w:rsid w:val="00931399"/>
    <w:rsid w:val="00933C6C"/>
    <w:rsid w:val="00940182"/>
    <w:rsid w:val="00947E4C"/>
    <w:rsid w:val="00956A73"/>
    <w:rsid w:val="00971CF4"/>
    <w:rsid w:val="009974FE"/>
    <w:rsid w:val="00997D27"/>
    <w:rsid w:val="009A2DD5"/>
    <w:rsid w:val="009C05EC"/>
    <w:rsid w:val="009C0D22"/>
    <w:rsid w:val="009F0856"/>
    <w:rsid w:val="009F5027"/>
    <w:rsid w:val="00A20350"/>
    <w:rsid w:val="00A30C11"/>
    <w:rsid w:val="00A32CD1"/>
    <w:rsid w:val="00A46CD3"/>
    <w:rsid w:val="00A57AFB"/>
    <w:rsid w:val="00A84234"/>
    <w:rsid w:val="00A85504"/>
    <w:rsid w:val="00A86DB9"/>
    <w:rsid w:val="00AA56FA"/>
    <w:rsid w:val="00AB619E"/>
    <w:rsid w:val="00AD1622"/>
    <w:rsid w:val="00AD5066"/>
    <w:rsid w:val="00AE3E2C"/>
    <w:rsid w:val="00B03187"/>
    <w:rsid w:val="00B114CF"/>
    <w:rsid w:val="00B11C9B"/>
    <w:rsid w:val="00B14DAC"/>
    <w:rsid w:val="00B33A3C"/>
    <w:rsid w:val="00B41CC1"/>
    <w:rsid w:val="00B71819"/>
    <w:rsid w:val="00B74FE8"/>
    <w:rsid w:val="00B82C1C"/>
    <w:rsid w:val="00BA0303"/>
    <w:rsid w:val="00BB55F5"/>
    <w:rsid w:val="00BB6443"/>
    <w:rsid w:val="00BC665B"/>
    <w:rsid w:val="00BF7860"/>
    <w:rsid w:val="00C15644"/>
    <w:rsid w:val="00C2046E"/>
    <w:rsid w:val="00C24DCB"/>
    <w:rsid w:val="00C77DD4"/>
    <w:rsid w:val="00C81991"/>
    <w:rsid w:val="00C934E1"/>
    <w:rsid w:val="00CB1474"/>
    <w:rsid w:val="00CB4ACE"/>
    <w:rsid w:val="00CC1DB5"/>
    <w:rsid w:val="00CD0F76"/>
    <w:rsid w:val="00CD3E07"/>
    <w:rsid w:val="00CF5EC0"/>
    <w:rsid w:val="00D0613B"/>
    <w:rsid w:val="00D22F2D"/>
    <w:rsid w:val="00D22FA9"/>
    <w:rsid w:val="00D34F16"/>
    <w:rsid w:val="00D4631B"/>
    <w:rsid w:val="00D734E0"/>
    <w:rsid w:val="00D826C5"/>
    <w:rsid w:val="00D964AD"/>
    <w:rsid w:val="00DA34AD"/>
    <w:rsid w:val="00DC4890"/>
    <w:rsid w:val="00DD4C64"/>
    <w:rsid w:val="00DE0CE3"/>
    <w:rsid w:val="00DF0E5C"/>
    <w:rsid w:val="00DF4F03"/>
    <w:rsid w:val="00E13AEE"/>
    <w:rsid w:val="00E16FB9"/>
    <w:rsid w:val="00E66CAF"/>
    <w:rsid w:val="00E70475"/>
    <w:rsid w:val="00EC038B"/>
    <w:rsid w:val="00EC1D26"/>
    <w:rsid w:val="00EC2511"/>
    <w:rsid w:val="00ED30C4"/>
    <w:rsid w:val="00ED7D3D"/>
    <w:rsid w:val="00EE0F53"/>
    <w:rsid w:val="00EE2DC1"/>
    <w:rsid w:val="00F2504B"/>
    <w:rsid w:val="00F312C1"/>
    <w:rsid w:val="00F36089"/>
    <w:rsid w:val="00F51094"/>
    <w:rsid w:val="00F637CB"/>
    <w:rsid w:val="00F64A04"/>
    <w:rsid w:val="00F70E39"/>
    <w:rsid w:val="00F857CD"/>
    <w:rsid w:val="00F85C5D"/>
    <w:rsid w:val="00F87A1F"/>
    <w:rsid w:val="00FA7C34"/>
    <w:rsid w:val="00FE27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C44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4A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2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6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7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4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91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92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Madhura</dc:creator>
  <cp:lastModifiedBy>amlesh</cp:lastModifiedBy>
  <cp:revision>32</cp:revision>
  <dcterms:created xsi:type="dcterms:W3CDTF">2016-02-18T00:51:00Z</dcterms:created>
  <dcterms:modified xsi:type="dcterms:W3CDTF">2016-04-01T12:21:00Z</dcterms:modified>
</cp:coreProperties>
</file>